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D18ED" w14:textId="2A192E97" w:rsidR="00DF0856" w:rsidRPr="00C557E5" w:rsidRDefault="00DF0856" w:rsidP="00C557E5">
      <w:pPr>
        <w:spacing w:after="0" w:line="360" w:lineRule="auto"/>
        <w:jc w:val="center"/>
        <w:rPr>
          <w:rFonts w:ascii="Times New Roman" w:hAnsi="Times New Roman" w:cs="Times New Roman"/>
          <w:b/>
          <w:bCs/>
          <w:sz w:val="28"/>
          <w:szCs w:val="28"/>
        </w:rPr>
      </w:pPr>
      <w:r w:rsidRPr="00C557E5">
        <w:rPr>
          <w:rFonts w:ascii="Times New Roman" w:hAnsi="Times New Roman" w:cs="Times New Roman"/>
          <w:b/>
          <w:bCs/>
          <w:sz w:val="28"/>
          <w:szCs w:val="28"/>
        </w:rPr>
        <w:t xml:space="preserve">Практика организации водных туристских походов 1 </w:t>
      </w:r>
      <w:proofErr w:type="spellStart"/>
      <w:r w:rsidRPr="00C557E5">
        <w:rPr>
          <w:rFonts w:ascii="Times New Roman" w:hAnsi="Times New Roman" w:cs="Times New Roman"/>
          <w:b/>
          <w:bCs/>
          <w:sz w:val="28"/>
          <w:szCs w:val="28"/>
        </w:rPr>
        <w:t>к.с</w:t>
      </w:r>
      <w:proofErr w:type="spellEnd"/>
      <w:r w:rsidRPr="00C557E5">
        <w:rPr>
          <w:rFonts w:ascii="Times New Roman" w:hAnsi="Times New Roman" w:cs="Times New Roman"/>
          <w:b/>
          <w:bCs/>
          <w:sz w:val="28"/>
          <w:szCs w:val="28"/>
        </w:rPr>
        <w:t>. обучающихся на примере команд Ханты-Мансийского автономного округа — Югры</w:t>
      </w:r>
    </w:p>
    <w:p w14:paraId="231D1217" w14:textId="77777777" w:rsidR="00DF0856" w:rsidRPr="00C557E5" w:rsidRDefault="00DF0856" w:rsidP="00C557E5">
      <w:pPr>
        <w:spacing w:after="0" w:line="360" w:lineRule="auto"/>
        <w:jc w:val="center"/>
        <w:rPr>
          <w:rFonts w:ascii="Times New Roman" w:hAnsi="Times New Roman" w:cs="Times New Roman"/>
          <w:sz w:val="28"/>
          <w:szCs w:val="28"/>
        </w:rPr>
      </w:pPr>
    </w:p>
    <w:p w14:paraId="1AE5B933" w14:textId="037BC54F" w:rsidR="00FD3861" w:rsidRPr="00C557E5" w:rsidRDefault="005336F1" w:rsidP="00C557E5">
      <w:pPr>
        <w:spacing w:after="0" w:line="360" w:lineRule="auto"/>
        <w:ind w:firstLine="708"/>
        <w:rPr>
          <w:rFonts w:ascii="Times New Roman" w:hAnsi="Times New Roman" w:cs="Times New Roman"/>
          <w:sz w:val="28"/>
          <w:szCs w:val="28"/>
        </w:rPr>
      </w:pPr>
      <w:r w:rsidRPr="00C557E5">
        <w:rPr>
          <w:rFonts w:ascii="Times New Roman" w:hAnsi="Times New Roman" w:cs="Times New Roman"/>
          <w:sz w:val="28"/>
          <w:szCs w:val="28"/>
        </w:rPr>
        <w:t>Добрый день уважаемы коллеги!</w:t>
      </w:r>
    </w:p>
    <w:p w14:paraId="14DB1AF2" w14:textId="29BEE1B8" w:rsidR="005336F1" w:rsidRPr="00C557E5" w:rsidRDefault="003C1979" w:rsidP="00C557E5">
      <w:pPr>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w:t>
      </w:r>
      <w:r w:rsidR="00D37A32" w:rsidRPr="00C557E5">
        <w:rPr>
          <w:rFonts w:ascii="Times New Roman" w:hAnsi="Times New Roman" w:cs="Times New Roman"/>
          <w:b/>
          <w:bCs/>
          <w:sz w:val="28"/>
          <w:szCs w:val="28"/>
        </w:rPr>
        <w:t>1 слайд</w:t>
      </w:r>
      <w:r>
        <w:rPr>
          <w:rFonts w:ascii="Times New Roman" w:hAnsi="Times New Roman" w:cs="Times New Roman"/>
          <w:b/>
          <w:bCs/>
          <w:sz w:val="28"/>
          <w:szCs w:val="28"/>
        </w:rPr>
        <w:t>)</w:t>
      </w:r>
      <w:r w:rsidR="00BD0168">
        <w:rPr>
          <w:rFonts w:ascii="Times New Roman" w:hAnsi="Times New Roman" w:cs="Times New Roman"/>
          <w:b/>
          <w:bCs/>
          <w:sz w:val="28"/>
          <w:szCs w:val="28"/>
        </w:rPr>
        <w:t>.</w:t>
      </w:r>
      <w:r w:rsidR="00D37A32" w:rsidRPr="00C557E5">
        <w:rPr>
          <w:rFonts w:ascii="Times New Roman" w:hAnsi="Times New Roman" w:cs="Times New Roman"/>
          <w:sz w:val="28"/>
          <w:szCs w:val="28"/>
        </w:rPr>
        <w:t xml:space="preserve"> </w:t>
      </w:r>
      <w:r w:rsidR="005336F1" w:rsidRPr="00C557E5">
        <w:rPr>
          <w:rFonts w:ascii="Times New Roman" w:hAnsi="Times New Roman" w:cs="Times New Roman"/>
          <w:sz w:val="28"/>
          <w:szCs w:val="28"/>
        </w:rPr>
        <w:t>Представляю вам опыт организации и проведении водных походов 1 категории сложности</w:t>
      </w:r>
      <w:r w:rsidR="00E867A3" w:rsidRPr="00C557E5">
        <w:rPr>
          <w:rFonts w:ascii="Times New Roman" w:hAnsi="Times New Roman" w:cs="Times New Roman"/>
          <w:sz w:val="28"/>
          <w:szCs w:val="28"/>
        </w:rPr>
        <w:t xml:space="preserve">, меня зовут Екатерина Сергеевна Трофимова </w:t>
      </w:r>
      <w:r w:rsidR="004F158F" w:rsidRPr="00C557E5">
        <w:rPr>
          <w:rFonts w:ascii="Times New Roman" w:hAnsi="Times New Roman" w:cs="Times New Roman"/>
          <w:sz w:val="28"/>
          <w:szCs w:val="28"/>
        </w:rPr>
        <w:t>–</w:t>
      </w:r>
      <w:r w:rsidR="00E867A3" w:rsidRPr="00C557E5">
        <w:rPr>
          <w:rFonts w:ascii="Times New Roman" w:hAnsi="Times New Roman" w:cs="Times New Roman"/>
          <w:sz w:val="28"/>
          <w:szCs w:val="28"/>
        </w:rPr>
        <w:t xml:space="preserve"> </w:t>
      </w:r>
      <w:r w:rsidR="004F158F" w:rsidRPr="00C557E5">
        <w:rPr>
          <w:rFonts w:ascii="Times New Roman" w:hAnsi="Times New Roman" w:cs="Times New Roman"/>
          <w:sz w:val="28"/>
          <w:szCs w:val="28"/>
        </w:rPr>
        <w:t xml:space="preserve">председатель регионального МКК образовательных организаций, </w:t>
      </w:r>
      <w:r w:rsidR="005336F1" w:rsidRPr="00C557E5">
        <w:rPr>
          <w:rFonts w:ascii="Times New Roman" w:hAnsi="Times New Roman" w:cs="Times New Roman"/>
          <w:sz w:val="28"/>
          <w:szCs w:val="28"/>
        </w:rPr>
        <w:t>начальник отдела Центр детско-юношеского туризма</w:t>
      </w:r>
      <w:r w:rsidR="004A5E53" w:rsidRPr="00C557E5">
        <w:rPr>
          <w:rFonts w:ascii="Times New Roman" w:hAnsi="Times New Roman" w:cs="Times New Roman"/>
          <w:sz w:val="28"/>
          <w:szCs w:val="28"/>
        </w:rPr>
        <w:t xml:space="preserve"> автономного учреждения Ханты-Мансийского автономного округа – Югры</w:t>
      </w:r>
      <w:r w:rsidR="00E867A3" w:rsidRPr="00C557E5">
        <w:rPr>
          <w:rFonts w:ascii="Times New Roman" w:hAnsi="Times New Roman" w:cs="Times New Roman"/>
          <w:sz w:val="28"/>
          <w:szCs w:val="28"/>
        </w:rPr>
        <w:t>.</w:t>
      </w:r>
      <w:r w:rsidR="006702AE" w:rsidRPr="00C557E5">
        <w:rPr>
          <w:rFonts w:ascii="Times New Roman" w:hAnsi="Times New Roman" w:cs="Times New Roman"/>
          <w:sz w:val="28"/>
          <w:szCs w:val="28"/>
        </w:rPr>
        <w:t xml:space="preserve"> </w:t>
      </w:r>
    </w:p>
    <w:p w14:paraId="7FD29ABB" w14:textId="55474214" w:rsidR="00DF0856" w:rsidRPr="00C557E5" w:rsidRDefault="003C1979" w:rsidP="00C557E5">
      <w:pPr>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w:t>
      </w:r>
      <w:r w:rsidR="00DF0856" w:rsidRPr="00C557E5">
        <w:rPr>
          <w:rFonts w:ascii="Times New Roman" w:hAnsi="Times New Roman" w:cs="Times New Roman"/>
          <w:b/>
          <w:bCs/>
          <w:sz w:val="28"/>
          <w:szCs w:val="28"/>
        </w:rPr>
        <w:t>2 слайд</w:t>
      </w:r>
      <w:r>
        <w:rPr>
          <w:rFonts w:ascii="Times New Roman" w:hAnsi="Times New Roman" w:cs="Times New Roman"/>
          <w:b/>
          <w:bCs/>
          <w:sz w:val="28"/>
          <w:szCs w:val="28"/>
        </w:rPr>
        <w:t>)</w:t>
      </w:r>
      <w:r w:rsidR="00BD0168">
        <w:rPr>
          <w:rFonts w:ascii="Times New Roman" w:hAnsi="Times New Roman" w:cs="Times New Roman"/>
          <w:b/>
          <w:bCs/>
          <w:sz w:val="28"/>
          <w:szCs w:val="28"/>
        </w:rPr>
        <w:t>.</w:t>
      </w:r>
      <w:r w:rsidR="00DF0856" w:rsidRPr="00C557E5">
        <w:rPr>
          <w:rFonts w:ascii="Times New Roman" w:hAnsi="Times New Roman" w:cs="Times New Roman"/>
          <w:sz w:val="28"/>
          <w:szCs w:val="28"/>
        </w:rPr>
        <w:t xml:space="preserve"> </w:t>
      </w:r>
      <w:r w:rsidR="006702AE" w:rsidRPr="00C557E5">
        <w:rPr>
          <w:rFonts w:ascii="Times New Roman" w:hAnsi="Times New Roman" w:cs="Times New Roman"/>
          <w:sz w:val="28"/>
          <w:szCs w:val="28"/>
        </w:rPr>
        <w:t>Наше учреждение многопрофильное</w:t>
      </w:r>
      <w:r w:rsidR="00DF0856" w:rsidRPr="00C557E5">
        <w:rPr>
          <w:rFonts w:ascii="Times New Roman" w:hAnsi="Times New Roman" w:cs="Times New Roman"/>
          <w:sz w:val="28"/>
          <w:szCs w:val="28"/>
        </w:rPr>
        <w:t>, в штате учреждения - 160 человек. Отдел состоит из 14 структурных подразделений</w:t>
      </w:r>
    </w:p>
    <w:p w14:paraId="51D9A864" w14:textId="50262ECD" w:rsidR="00DF0856" w:rsidRPr="00C557E5" w:rsidRDefault="00DF0856" w:rsidP="00C557E5">
      <w:pPr>
        <w:pStyle w:val="a5"/>
        <w:numPr>
          <w:ilvl w:val="0"/>
          <w:numId w:val="2"/>
        </w:numPr>
        <w:spacing w:after="0" w:line="360" w:lineRule="auto"/>
        <w:ind w:left="0" w:firstLine="567"/>
        <w:jc w:val="both"/>
        <w:rPr>
          <w:rFonts w:ascii="Times New Roman" w:hAnsi="Times New Roman" w:cs="Times New Roman"/>
          <w:sz w:val="28"/>
          <w:szCs w:val="28"/>
        </w:rPr>
      </w:pPr>
      <w:r w:rsidRPr="00C557E5">
        <w:rPr>
          <w:rFonts w:ascii="Times New Roman" w:hAnsi="Times New Roman" w:cs="Times New Roman"/>
          <w:sz w:val="28"/>
          <w:szCs w:val="28"/>
        </w:rPr>
        <w:t>Административно-управленческий персонал</w:t>
      </w:r>
    </w:p>
    <w:p w14:paraId="4FC74EE2" w14:textId="77777777" w:rsidR="00DF0856" w:rsidRPr="00C557E5" w:rsidRDefault="00DF0856" w:rsidP="00C557E5">
      <w:pPr>
        <w:pStyle w:val="a5"/>
        <w:numPr>
          <w:ilvl w:val="0"/>
          <w:numId w:val="2"/>
        </w:numPr>
        <w:spacing w:after="0" w:line="360" w:lineRule="auto"/>
        <w:ind w:left="0" w:firstLine="567"/>
        <w:jc w:val="both"/>
        <w:rPr>
          <w:rFonts w:ascii="Times New Roman" w:hAnsi="Times New Roman" w:cs="Times New Roman"/>
          <w:sz w:val="28"/>
          <w:szCs w:val="28"/>
        </w:rPr>
      </w:pPr>
      <w:r w:rsidRPr="00C557E5">
        <w:rPr>
          <w:rFonts w:ascii="Times New Roman" w:hAnsi="Times New Roman" w:cs="Times New Roman"/>
          <w:sz w:val="28"/>
          <w:szCs w:val="28"/>
        </w:rPr>
        <w:t>Отдел финансово-экономического обеспечения</w:t>
      </w:r>
    </w:p>
    <w:p w14:paraId="3B89CF93" w14:textId="77777777" w:rsidR="00DF0856" w:rsidRPr="00C557E5" w:rsidRDefault="00DF0856" w:rsidP="00C557E5">
      <w:pPr>
        <w:pStyle w:val="a5"/>
        <w:numPr>
          <w:ilvl w:val="0"/>
          <w:numId w:val="2"/>
        </w:numPr>
        <w:spacing w:after="0" w:line="360" w:lineRule="auto"/>
        <w:ind w:left="0" w:firstLine="567"/>
        <w:jc w:val="both"/>
        <w:rPr>
          <w:rFonts w:ascii="Times New Roman" w:hAnsi="Times New Roman" w:cs="Times New Roman"/>
          <w:sz w:val="28"/>
          <w:szCs w:val="28"/>
        </w:rPr>
      </w:pPr>
      <w:r w:rsidRPr="00C557E5">
        <w:rPr>
          <w:rFonts w:ascii="Times New Roman" w:hAnsi="Times New Roman" w:cs="Times New Roman"/>
          <w:sz w:val="28"/>
          <w:szCs w:val="28"/>
        </w:rPr>
        <w:t>Организационно-административный отдел</w:t>
      </w:r>
    </w:p>
    <w:p w14:paraId="4D6CD565" w14:textId="77777777" w:rsidR="00DF0856" w:rsidRPr="00C557E5" w:rsidRDefault="00DF0856" w:rsidP="00C557E5">
      <w:pPr>
        <w:pStyle w:val="a5"/>
        <w:numPr>
          <w:ilvl w:val="0"/>
          <w:numId w:val="2"/>
        </w:numPr>
        <w:spacing w:after="0" w:line="360" w:lineRule="auto"/>
        <w:ind w:left="0" w:firstLine="567"/>
        <w:jc w:val="both"/>
        <w:rPr>
          <w:rFonts w:ascii="Times New Roman" w:hAnsi="Times New Roman" w:cs="Times New Roman"/>
          <w:sz w:val="28"/>
          <w:szCs w:val="28"/>
        </w:rPr>
      </w:pPr>
      <w:proofErr w:type="spellStart"/>
      <w:r w:rsidRPr="00C557E5">
        <w:rPr>
          <w:rFonts w:ascii="Times New Roman" w:hAnsi="Times New Roman" w:cs="Times New Roman"/>
          <w:sz w:val="28"/>
          <w:szCs w:val="28"/>
        </w:rPr>
        <w:t>Администраттивно</w:t>
      </w:r>
      <w:proofErr w:type="spellEnd"/>
      <w:r w:rsidRPr="00C557E5">
        <w:rPr>
          <w:rFonts w:ascii="Times New Roman" w:hAnsi="Times New Roman" w:cs="Times New Roman"/>
          <w:sz w:val="28"/>
          <w:szCs w:val="28"/>
        </w:rPr>
        <w:t xml:space="preserve"> хозяйственная часть</w:t>
      </w:r>
    </w:p>
    <w:p w14:paraId="3E9E7ACE" w14:textId="16621C7E" w:rsidR="00DF0856" w:rsidRPr="00C557E5" w:rsidRDefault="00DF0856" w:rsidP="00C557E5">
      <w:pPr>
        <w:pStyle w:val="a5"/>
        <w:numPr>
          <w:ilvl w:val="0"/>
          <w:numId w:val="2"/>
        </w:numPr>
        <w:spacing w:after="0" w:line="360" w:lineRule="auto"/>
        <w:ind w:left="0" w:firstLine="567"/>
        <w:jc w:val="both"/>
        <w:rPr>
          <w:rFonts w:ascii="Times New Roman" w:hAnsi="Times New Roman" w:cs="Times New Roman"/>
          <w:sz w:val="28"/>
          <w:szCs w:val="28"/>
        </w:rPr>
      </w:pPr>
      <w:r w:rsidRPr="00C557E5">
        <w:rPr>
          <w:rFonts w:ascii="Times New Roman" w:hAnsi="Times New Roman" w:cs="Times New Roman"/>
          <w:sz w:val="28"/>
          <w:szCs w:val="28"/>
        </w:rPr>
        <w:t xml:space="preserve">Филиал АУ </w:t>
      </w:r>
      <w:r w:rsidR="00C87CAF">
        <w:rPr>
          <w:rFonts w:ascii="Times New Roman" w:hAnsi="Times New Roman" w:cs="Times New Roman"/>
          <w:sz w:val="28"/>
          <w:szCs w:val="28"/>
        </w:rPr>
        <w:t>ДО «Мастерская талантов «</w:t>
      </w:r>
      <w:proofErr w:type="spellStart"/>
      <w:r w:rsidR="00C87CAF">
        <w:rPr>
          <w:rFonts w:ascii="Times New Roman" w:hAnsi="Times New Roman" w:cs="Times New Roman"/>
          <w:sz w:val="28"/>
          <w:szCs w:val="28"/>
        </w:rPr>
        <w:t>Сибириус</w:t>
      </w:r>
      <w:proofErr w:type="spellEnd"/>
      <w:r w:rsidR="00C87CAF">
        <w:rPr>
          <w:rFonts w:ascii="Times New Roman" w:hAnsi="Times New Roman" w:cs="Times New Roman"/>
          <w:sz w:val="28"/>
          <w:szCs w:val="28"/>
        </w:rPr>
        <w:t>»</w:t>
      </w:r>
      <w:r w:rsidRPr="00C557E5">
        <w:rPr>
          <w:rFonts w:ascii="Times New Roman" w:hAnsi="Times New Roman" w:cs="Times New Roman"/>
          <w:sz w:val="28"/>
          <w:szCs w:val="28"/>
        </w:rPr>
        <w:t xml:space="preserve"> г. Радужный"</w:t>
      </w:r>
    </w:p>
    <w:p w14:paraId="7C08416E" w14:textId="77777777" w:rsidR="005B210F" w:rsidRDefault="005B210F" w:rsidP="005B210F">
      <w:pPr>
        <w:pStyle w:val="a5"/>
        <w:numPr>
          <w:ilvl w:val="0"/>
          <w:numId w:val="2"/>
        </w:numPr>
        <w:spacing w:after="0" w:line="360" w:lineRule="auto"/>
        <w:ind w:left="0" w:firstLine="567"/>
        <w:jc w:val="both"/>
        <w:rPr>
          <w:rFonts w:ascii="Times New Roman" w:hAnsi="Times New Roman" w:cs="Times New Roman"/>
          <w:sz w:val="28"/>
          <w:szCs w:val="28"/>
        </w:rPr>
      </w:pPr>
      <w:r w:rsidRPr="00C557E5">
        <w:rPr>
          <w:rFonts w:ascii="Times New Roman" w:hAnsi="Times New Roman" w:cs="Times New Roman"/>
          <w:sz w:val="28"/>
          <w:szCs w:val="28"/>
        </w:rPr>
        <w:t xml:space="preserve">Филиал АУ </w:t>
      </w:r>
      <w:r>
        <w:rPr>
          <w:rFonts w:ascii="Times New Roman" w:hAnsi="Times New Roman" w:cs="Times New Roman"/>
          <w:sz w:val="28"/>
          <w:szCs w:val="28"/>
        </w:rPr>
        <w:t>ДО «Мастерская талантов «</w:t>
      </w:r>
      <w:proofErr w:type="spellStart"/>
      <w:r>
        <w:rPr>
          <w:rFonts w:ascii="Times New Roman" w:hAnsi="Times New Roman" w:cs="Times New Roman"/>
          <w:sz w:val="28"/>
          <w:szCs w:val="28"/>
        </w:rPr>
        <w:t>Сибириус</w:t>
      </w:r>
      <w:proofErr w:type="spellEnd"/>
      <w:r>
        <w:rPr>
          <w:rFonts w:ascii="Times New Roman" w:hAnsi="Times New Roman" w:cs="Times New Roman"/>
          <w:sz w:val="28"/>
          <w:szCs w:val="28"/>
        </w:rPr>
        <w:t>»</w:t>
      </w:r>
      <w:r w:rsidRPr="00C557E5">
        <w:rPr>
          <w:rFonts w:ascii="Times New Roman" w:hAnsi="Times New Roman" w:cs="Times New Roman"/>
          <w:sz w:val="28"/>
          <w:szCs w:val="28"/>
        </w:rPr>
        <w:t xml:space="preserve"> </w:t>
      </w:r>
      <w:r w:rsidRPr="00F0507F">
        <w:rPr>
          <w:rFonts w:ascii="Times New Roman" w:hAnsi="Times New Roman" w:cs="Times New Roman"/>
          <w:sz w:val="28"/>
          <w:szCs w:val="28"/>
        </w:rPr>
        <w:t xml:space="preserve">г. </w:t>
      </w:r>
      <w:r>
        <w:rPr>
          <w:rFonts w:ascii="Times New Roman" w:hAnsi="Times New Roman" w:cs="Times New Roman"/>
          <w:sz w:val="28"/>
          <w:szCs w:val="28"/>
        </w:rPr>
        <w:t>Советский</w:t>
      </w:r>
    </w:p>
    <w:p w14:paraId="63C309E0" w14:textId="77777777" w:rsidR="005B210F" w:rsidRPr="00F0507F" w:rsidRDefault="005B210F" w:rsidP="005B210F">
      <w:pPr>
        <w:pStyle w:val="a5"/>
        <w:numPr>
          <w:ilvl w:val="0"/>
          <w:numId w:val="2"/>
        </w:numPr>
        <w:spacing w:after="0" w:line="360" w:lineRule="auto"/>
        <w:ind w:left="0" w:firstLine="567"/>
        <w:jc w:val="both"/>
        <w:rPr>
          <w:rFonts w:ascii="Times New Roman" w:hAnsi="Times New Roman" w:cs="Times New Roman"/>
          <w:sz w:val="28"/>
          <w:szCs w:val="28"/>
        </w:rPr>
      </w:pPr>
      <w:r w:rsidRPr="00C557E5">
        <w:rPr>
          <w:rFonts w:ascii="Times New Roman" w:hAnsi="Times New Roman" w:cs="Times New Roman"/>
          <w:sz w:val="28"/>
          <w:szCs w:val="28"/>
        </w:rPr>
        <w:t xml:space="preserve">Филиал АУ </w:t>
      </w:r>
      <w:r>
        <w:rPr>
          <w:rFonts w:ascii="Times New Roman" w:hAnsi="Times New Roman" w:cs="Times New Roman"/>
          <w:sz w:val="28"/>
          <w:szCs w:val="28"/>
        </w:rPr>
        <w:t>ДО «Мастерская талантов «</w:t>
      </w:r>
      <w:proofErr w:type="spellStart"/>
      <w:r>
        <w:rPr>
          <w:rFonts w:ascii="Times New Roman" w:hAnsi="Times New Roman" w:cs="Times New Roman"/>
          <w:sz w:val="28"/>
          <w:szCs w:val="28"/>
        </w:rPr>
        <w:t>Сибириус</w:t>
      </w:r>
      <w:proofErr w:type="spellEnd"/>
      <w:r>
        <w:rPr>
          <w:rFonts w:ascii="Times New Roman" w:hAnsi="Times New Roman" w:cs="Times New Roman"/>
          <w:sz w:val="28"/>
          <w:szCs w:val="28"/>
        </w:rPr>
        <w:t>»</w:t>
      </w:r>
      <w:r w:rsidRPr="007370E2">
        <w:rPr>
          <w:rFonts w:ascii="Times New Roman" w:hAnsi="Times New Roman" w:cs="Times New Roman"/>
          <w:sz w:val="28"/>
          <w:szCs w:val="28"/>
        </w:rPr>
        <w:t xml:space="preserve"> </w:t>
      </w:r>
      <w:r w:rsidRPr="00F0507F">
        <w:rPr>
          <w:rFonts w:ascii="Times New Roman" w:hAnsi="Times New Roman" w:cs="Times New Roman"/>
          <w:sz w:val="28"/>
          <w:szCs w:val="28"/>
        </w:rPr>
        <w:t>г. Сургут</w:t>
      </w:r>
    </w:p>
    <w:p w14:paraId="60D9FF95" w14:textId="77777777" w:rsidR="00DF0856" w:rsidRPr="00C557E5" w:rsidRDefault="00DF0856" w:rsidP="00C557E5">
      <w:pPr>
        <w:pStyle w:val="a5"/>
        <w:numPr>
          <w:ilvl w:val="0"/>
          <w:numId w:val="2"/>
        </w:numPr>
        <w:spacing w:after="0" w:line="360" w:lineRule="auto"/>
        <w:ind w:left="0" w:firstLine="567"/>
        <w:jc w:val="both"/>
        <w:rPr>
          <w:rFonts w:ascii="Times New Roman" w:hAnsi="Times New Roman" w:cs="Times New Roman"/>
          <w:sz w:val="28"/>
          <w:szCs w:val="28"/>
        </w:rPr>
      </w:pPr>
      <w:r w:rsidRPr="00C557E5">
        <w:rPr>
          <w:rFonts w:ascii="Times New Roman" w:hAnsi="Times New Roman" w:cs="Times New Roman"/>
          <w:sz w:val="28"/>
          <w:szCs w:val="28"/>
        </w:rPr>
        <w:t>Информационно-аналитический центр</w:t>
      </w:r>
    </w:p>
    <w:p w14:paraId="3B9437CB" w14:textId="77777777" w:rsidR="00DF0856" w:rsidRPr="00C557E5" w:rsidRDefault="00DF0856" w:rsidP="00C557E5">
      <w:pPr>
        <w:pStyle w:val="a5"/>
        <w:numPr>
          <w:ilvl w:val="0"/>
          <w:numId w:val="2"/>
        </w:numPr>
        <w:spacing w:after="0" w:line="360" w:lineRule="auto"/>
        <w:ind w:left="0" w:firstLine="567"/>
        <w:jc w:val="both"/>
        <w:rPr>
          <w:rFonts w:ascii="Times New Roman" w:hAnsi="Times New Roman" w:cs="Times New Roman"/>
          <w:sz w:val="28"/>
          <w:szCs w:val="28"/>
        </w:rPr>
      </w:pPr>
      <w:r w:rsidRPr="00C557E5">
        <w:rPr>
          <w:rFonts w:ascii="Times New Roman" w:hAnsi="Times New Roman" w:cs="Times New Roman"/>
          <w:sz w:val="28"/>
          <w:szCs w:val="28"/>
        </w:rPr>
        <w:t xml:space="preserve">Отдел организации и проведения мероприятий </w:t>
      </w:r>
    </w:p>
    <w:p w14:paraId="17C2617F" w14:textId="77777777" w:rsidR="00DF0856" w:rsidRPr="00C557E5" w:rsidRDefault="00DF0856" w:rsidP="00C557E5">
      <w:pPr>
        <w:pStyle w:val="a5"/>
        <w:numPr>
          <w:ilvl w:val="0"/>
          <w:numId w:val="2"/>
        </w:numPr>
        <w:spacing w:after="0" w:line="360" w:lineRule="auto"/>
        <w:ind w:left="0" w:firstLine="567"/>
        <w:jc w:val="both"/>
        <w:rPr>
          <w:rFonts w:ascii="Times New Roman" w:hAnsi="Times New Roman" w:cs="Times New Roman"/>
          <w:sz w:val="28"/>
          <w:szCs w:val="28"/>
        </w:rPr>
      </w:pPr>
      <w:r w:rsidRPr="00C557E5">
        <w:rPr>
          <w:rFonts w:ascii="Times New Roman" w:hAnsi="Times New Roman" w:cs="Times New Roman"/>
          <w:sz w:val="28"/>
          <w:szCs w:val="28"/>
        </w:rPr>
        <w:t>Отдел организации, сопровождения и реализации детского отдыха</w:t>
      </w:r>
    </w:p>
    <w:p w14:paraId="27579684" w14:textId="77777777" w:rsidR="00DF0856" w:rsidRPr="00C557E5" w:rsidRDefault="00DF0856" w:rsidP="00C557E5">
      <w:pPr>
        <w:pStyle w:val="a5"/>
        <w:numPr>
          <w:ilvl w:val="0"/>
          <w:numId w:val="2"/>
        </w:numPr>
        <w:spacing w:after="0" w:line="360" w:lineRule="auto"/>
        <w:ind w:left="0" w:firstLine="567"/>
        <w:jc w:val="both"/>
        <w:rPr>
          <w:rFonts w:ascii="Times New Roman" w:hAnsi="Times New Roman" w:cs="Times New Roman"/>
          <w:sz w:val="28"/>
          <w:szCs w:val="28"/>
        </w:rPr>
      </w:pPr>
      <w:r w:rsidRPr="00C557E5">
        <w:rPr>
          <w:rFonts w:ascii="Times New Roman" w:hAnsi="Times New Roman" w:cs="Times New Roman"/>
          <w:sz w:val="28"/>
          <w:szCs w:val="28"/>
        </w:rPr>
        <w:t>Региональный центр выявления, поддержки и развития способностей и талантов у детей и молодежи</w:t>
      </w:r>
    </w:p>
    <w:p w14:paraId="3926505F" w14:textId="77777777" w:rsidR="00DF0856" w:rsidRPr="00C557E5" w:rsidRDefault="00DF0856" w:rsidP="00C557E5">
      <w:pPr>
        <w:pStyle w:val="a5"/>
        <w:numPr>
          <w:ilvl w:val="0"/>
          <w:numId w:val="2"/>
        </w:numPr>
        <w:spacing w:after="0" w:line="360" w:lineRule="auto"/>
        <w:ind w:left="0" w:firstLine="567"/>
        <w:jc w:val="both"/>
        <w:rPr>
          <w:rFonts w:ascii="Times New Roman" w:hAnsi="Times New Roman" w:cs="Times New Roman"/>
          <w:sz w:val="28"/>
          <w:szCs w:val="28"/>
        </w:rPr>
      </w:pPr>
      <w:r w:rsidRPr="00C557E5">
        <w:rPr>
          <w:rFonts w:ascii="Times New Roman" w:hAnsi="Times New Roman" w:cs="Times New Roman"/>
          <w:sz w:val="28"/>
          <w:szCs w:val="28"/>
        </w:rPr>
        <w:t>Отдел развития детского технопарка "</w:t>
      </w:r>
      <w:proofErr w:type="spellStart"/>
      <w:r w:rsidRPr="00C557E5">
        <w:rPr>
          <w:rFonts w:ascii="Times New Roman" w:hAnsi="Times New Roman" w:cs="Times New Roman"/>
          <w:sz w:val="28"/>
          <w:szCs w:val="28"/>
        </w:rPr>
        <w:t>Кванториум</w:t>
      </w:r>
      <w:proofErr w:type="spellEnd"/>
      <w:r w:rsidRPr="00C557E5">
        <w:rPr>
          <w:rFonts w:ascii="Times New Roman" w:hAnsi="Times New Roman" w:cs="Times New Roman"/>
          <w:sz w:val="28"/>
          <w:szCs w:val="28"/>
        </w:rPr>
        <w:t xml:space="preserve">" </w:t>
      </w:r>
      <w:proofErr w:type="spellStart"/>
      <w:r w:rsidRPr="00C557E5">
        <w:rPr>
          <w:rFonts w:ascii="Times New Roman" w:hAnsi="Times New Roman" w:cs="Times New Roman"/>
          <w:sz w:val="28"/>
          <w:szCs w:val="28"/>
        </w:rPr>
        <w:t>г.Ханты-Мансийск</w:t>
      </w:r>
      <w:proofErr w:type="spellEnd"/>
    </w:p>
    <w:p w14:paraId="5FBE71F5" w14:textId="77777777" w:rsidR="00DF0856" w:rsidRPr="00C557E5" w:rsidRDefault="00DF0856" w:rsidP="00C557E5">
      <w:pPr>
        <w:pStyle w:val="a5"/>
        <w:numPr>
          <w:ilvl w:val="0"/>
          <w:numId w:val="2"/>
        </w:numPr>
        <w:spacing w:after="0" w:line="360" w:lineRule="auto"/>
        <w:ind w:left="0" w:firstLine="567"/>
        <w:jc w:val="both"/>
        <w:rPr>
          <w:rFonts w:ascii="Times New Roman" w:hAnsi="Times New Roman" w:cs="Times New Roman"/>
          <w:sz w:val="28"/>
          <w:szCs w:val="28"/>
        </w:rPr>
      </w:pPr>
      <w:r w:rsidRPr="00C557E5">
        <w:rPr>
          <w:rFonts w:ascii="Times New Roman" w:hAnsi="Times New Roman" w:cs="Times New Roman"/>
          <w:sz w:val="28"/>
          <w:szCs w:val="28"/>
        </w:rPr>
        <w:t>Отдел развития детского технопарка "</w:t>
      </w:r>
      <w:proofErr w:type="spellStart"/>
      <w:r w:rsidRPr="00C557E5">
        <w:rPr>
          <w:rFonts w:ascii="Times New Roman" w:hAnsi="Times New Roman" w:cs="Times New Roman"/>
          <w:sz w:val="28"/>
          <w:szCs w:val="28"/>
        </w:rPr>
        <w:t>Кванториум</w:t>
      </w:r>
      <w:proofErr w:type="spellEnd"/>
      <w:r w:rsidRPr="00C557E5">
        <w:rPr>
          <w:rFonts w:ascii="Times New Roman" w:hAnsi="Times New Roman" w:cs="Times New Roman"/>
          <w:sz w:val="28"/>
          <w:szCs w:val="28"/>
        </w:rPr>
        <w:t xml:space="preserve">" </w:t>
      </w:r>
      <w:proofErr w:type="spellStart"/>
      <w:r w:rsidRPr="00C557E5">
        <w:rPr>
          <w:rFonts w:ascii="Times New Roman" w:hAnsi="Times New Roman" w:cs="Times New Roman"/>
          <w:sz w:val="28"/>
          <w:szCs w:val="28"/>
        </w:rPr>
        <w:t>г.Нефтеюганск</w:t>
      </w:r>
      <w:proofErr w:type="spellEnd"/>
    </w:p>
    <w:p w14:paraId="052E80D7" w14:textId="77777777" w:rsidR="00DF0856" w:rsidRDefault="00DF0856" w:rsidP="00C557E5">
      <w:pPr>
        <w:pStyle w:val="a5"/>
        <w:numPr>
          <w:ilvl w:val="0"/>
          <w:numId w:val="2"/>
        </w:numPr>
        <w:spacing w:after="0" w:line="360" w:lineRule="auto"/>
        <w:ind w:left="0" w:firstLine="567"/>
        <w:jc w:val="both"/>
        <w:rPr>
          <w:rFonts w:ascii="Times New Roman" w:hAnsi="Times New Roman" w:cs="Times New Roman"/>
          <w:sz w:val="28"/>
          <w:szCs w:val="28"/>
        </w:rPr>
      </w:pPr>
      <w:r w:rsidRPr="00C557E5">
        <w:rPr>
          <w:rFonts w:ascii="Times New Roman" w:hAnsi="Times New Roman" w:cs="Times New Roman"/>
          <w:sz w:val="28"/>
          <w:szCs w:val="28"/>
        </w:rPr>
        <w:t>Отдел развития детского технопарка "</w:t>
      </w:r>
      <w:proofErr w:type="spellStart"/>
      <w:r w:rsidRPr="00C557E5">
        <w:rPr>
          <w:rFonts w:ascii="Times New Roman" w:hAnsi="Times New Roman" w:cs="Times New Roman"/>
          <w:sz w:val="28"/>
          <w:szCs w:val="28"/>
        </w:rPr>
        <w:t>Кванториум</w:t>
      </w:r>
      <w:proofErr w:type="spellEnd"/>
      <w:r w:rsidRPr="00C557E5">
        <w:rPr>
          <w:rFonts w:ascii="Times New Roman" w:hAnsi="Times New Roman" w:cs="Times New Roman"/>
          <w:sz w:val="28"/>
          <w:szCs w:val="28"/>
        </w:rPr>
        <w:t>" г. Радужный</w:t>
      </w:r>
    </w:p>
    <w:p w14:paraId="25BD5BBA" w14:textId="77777777" w:rsidR="00DF0856" w:rsidRPr="00C557E5" w:rsidRDefault="00DF0856" w:rsidP="00C557E5">
      <w:pPr>
        <w:pStyle w:val="a5"/>
        <w:numPr>
          <w:ilvl w:val="0"/>
          <w:numId w:val="2"/>
        </w:numPr>
        <w:spacing w:after="0" w:line="360" w:lineRule="auto"/>
        <w:ind w:left="0" w:firstLine="567"/>
        <w:jc w:val="both"/>
        <w:rPr>
          <w:rFonts w:ascii="Times New Roman" w:hAnsi="Times New Roman" w:cs="Times New Roman"/>
          <w:sz w:val="28"/>
          <w:szCs w:val="28"/>
        </w:rPr>
      </w:pPr>
      <w:r w:rsidRPr="00C557E5">
        <w:rPr>
          <w:rFonts w:ascii="Times New Roman" w:hAnsi="Times New Roman" w:cs="Times New Roman"/>
          <w:sz w:val="28"/>
          <w:szCs w:val="28"/>
        </w:rPr>
        <w:t>Центр детско-юношеского туризма</w:t>
      </w:r>
    </w:p>
    <w:p w14:paraId="3C225838" w14:textId="54F3EB9D" w:rsidR="00DF0856" w:rsidRPr="00C557E5" w:rsidRDefault="00DF0856" w:rsidP="00C557E5">
      <w:pPr>
        <w:pStyle w:val="a5"/>
        <w:numPr>
          <w:ilvl w:val="0"/>
          <w:numId w:val="2"/>
        </w:numPr>
        <w:spacing w:after="0" w:line="360" w:lineRule="auto"/>
        <w:ind w:left="0" w:firstLine="567"/>
        <w:jc w:val="both"/>
        <w:rPr>
          <w:rFonts w:ascii="Times New Roman" w:hAnsi="Times New Roman" w:cs="Times New Roman"/>
          <w:sz w:val="28"/>
          <w:szCs w:val="28"/>
        </w:rPr>
      </w:pPr>
      <w:r w:rsidRPr="00C557E5">
        <w:rPr>
          <w:rFonts w:ascii="Times New Roman" w:hAnsi="Times New Roman" w:cs="Times New Roman"/>
          <w:sz w:val="28"/>
          <w:szCs w:val="28"/>
        </w:rPr>
        <w:t>Мобильный "</w:t>
      </w:r>
      <w:proofErr w:type="spellStart"/>
      <w:r w:rsidRPr="00C557E5">
        <w:rPr>
          <w:rFonts w:ascii="Times New Roman" w:hAnsi="Times New Roman" w:cs="Times New Roman"/>
          <w:sz w:val="28"/>
          <w:szCs w:val="28"/>
        </w:rPr>
        <w:t>Кванториум</w:t>
      </w:r>
      <w:proofErr w:type="spellEnd"/>
      <w:r w:rsidRPr="00C557E5">
        <w:rPr>
          <w:rFonts w:ascii="Times New Roman" w:hAnsi="Times New Roman" w:cs="Times New Roman"/>
          <w:sz w:val="28"/>
          <w:szCs w:val="28"/>
        </w:rPr>
        <w:t>"</w:t>
      </w:r>
    </w:p>
    <w:p w14:paraId="2CA2BF93" w14:textId="4C4D872A" w:rsidR="00DF0856" w:rsidRPr="00C557E5" w:rsidRDefault="003C1979" w:rsidP="00C557E5">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lastRenderedPageBreak/>
        <w:t>(</w:t>
      </w:r>
      <w:r w:rsidR="00DF0856" w:rsidRPr="00C557E5">
        <w:rPr>
          <w:rFonts w:ascii="Times New Roman" w:hAnsi="Times New Roman" w:cs="Times New Roman"/>
          <w:b/>
          <w:bCs/>
          <w:sz w:val="28"/>
          <w:szCs w:val="28"/>
        </w:rPr>
        <w:t>3 слайд</w:t>
      </w:r>
      <w:r>
        <w:rPr>
          <w:rFonts w:ascii="Times New Roman" w:hAnsi="Times New Roman" w:cs="Times New Roman"/>
          <w:b/>
          <w:bCs/>
          <w:sz w:val="28"/>
          <w:szCs w:val="28"/>
        </w:rPr>
        <w:t>)</w:t>
      </w:r>
      <w:r w:rsidR="00BD0168">
        <w:rPr>
          <w:rFonts w:ascii="Times New Roman" w:hAnsi="Times New Roman" w:cs="Times New Roman"/>
          <w:b/>
          <w:bCs/>
          <w:sz w:val="28"/>
          <w:szCs w:val="28"/>
        </w:rPr>
        <w:t>.</w:t>
      </w:r>
      <w:r w:rsidR="00DF0856" w:rsidRPr="00C557E5">
        <w:rPr>
          <w:rFonts w:ascii="Times New Roman" w:hAnsi="Times New Roman" w:cs="Times New Roman"/>
          <w:b/>
          <w:bCs/>
          <w:sz w:val="28"/>
          <w:szCs w:val="28"/>
        </w:rPr>
        <w:t xml:space="preserve"> </w:t>
      </w:r>
      <w:r w:rsidR="00DF0856" w:rsidRPr="00C557E5">
        <w:rPr>
          <w:rFonts w:ascii="Times New Roman" w:hAnsi="Times New Roman" w:cs="Times New Roman"/>
          <w:sz w:val="28"/>
          <w:szCs w:val="28"/>
        </w:rPr>
        <w:t xml:space="preserve">Представляю вам отдел Центра детско-юношеского туризма </w:t>
      </w:r>
      <w:r w:rsidR="00D856EF">
        <w:rPr>
          <w:rFonts w:ascii="Times New Roman" w:hAnsi="Times New Roman" w:cs="Times New Roman"/>
          <w:sz w:val="28"/>
          <w:szCs w:val="28"/>
        </w:rPr>
        <w:t xml:space="preserve">у </w:t>
      </w:r>
      <w:r w:rsidR="00DF0856" w:rsidRPr="00C557E5">
        <w:rPr>
          <w:rFonts w:ascii="Times New Roman" w:hAnsi="Times New Roman" w:cs="Times New Roman"/>
          <w:sz w:val="28"/>
          <w:szCs w:val="28"/>
        </w:rPr>
        <w:t>которо</w:t>
      </w:r>
      <w:r w:rsidR="00D856EF">
        <w:rPr>
          <w:rFonts w:ascii="Times New Roman" w:hAnsi="Times New Roman" w:cs="Times New Roman"/>
          <w:sz w:val="28"/>
          <w:szCs w:val="28"/>
        </w:rPr>
        <w:t>го</w:t>
      </w:r>
      <w:r w:rsidR="00DF0856" w:rsidRPr="00C557E5">
        <w:rPr>
          <w:rFonts w:ascii="Times New Roman" w:hAnsi="Times New Roman" w:cs="Times New Roman"/>
          <w:sz w:val="28"/>
          <w:szCs w:val="28"/>
        </w:rPr>
        <w:t xml:space="preserve"> есть</w:t>
      </w:r>
      <w:r w:rsidR="00D856EF">
        <w:rPr>
          <w:rFonts w:ascii="Times New Roman" w:hAnsi="Times New Roman" w:cs="Times New Roman"/>
          <w:sz w:val="28"/>
          <w:szCs w:val="28"/>
        </w:rPr>
        <w:t xml:space="preserve"> в штате:</w:t>
      </w:r>
      <w:r w:rsidR="00DF0856" w:rsidRPr="00C557E5">
        <w:rPr>
          <w:rFonts w:ascii="Times New Roman" w:hAnsi="Times New Roman" w:cs="Times New Roman"/>
          <w:sz w:val="28"/>
          <w:szCs w:val="28"/>
        </w:rPr>
        <w:t xml:space="preserve"> начальник отдела, методист, диспетчер, ведущий специалист и педагоги дополнительного образования – 11 человек.</w:t>
      </w:r>
    </w:p>
    <w:p w14:paraId="00EBB437" w14:textId="0032CC83" w:rsidR="005336F1" w:rsidRPr="00C557E5" w:rsidRDefault="005336F1" w:rsidP="00C557E5">
      <w:pPr>
        <w:spacing w:after="0" w:line="360" w:lineRule="auto"/>
        <w:rPr>
          <w:rFonts w:ascii="Times New Roman" w:hAnsi="Times New Roman" w:cs="Times New Roman"/>
          <w:b/>
          <w:bCs/>
          <w:sz w:val="28"/>
          <w:szCs w:val="28"/>
        </w:rPr>
      </w:pPr>
      <w:r w:rsidRPr="00C557E5">
        <w:rPr>
          <w:rFonts w:ascii="Times New Roman" w:hAnsi="Times New Roman" w:cs="Times New Roman"/>
          <w:b/>
          <w:bCs/>
          <w:sz w:val="28"/>
          <w:szCs w:val="28"/>
        </w:rPr>
        <w:t>Введение</w:t>
      </w:r>
    </w:p>
    <w:p w14:paraId="37DC5B7D" w14:textId="27A6FD3B" w:rsidR="00A80897" w:rsidRPr="00C557E5" w:rsidRDefault="003C1979" w:rsidP="00C557E5">
      <w:pPr>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w:t>
      </w:r>
      <w:r w:rsidR="00DF0856" w:rsidRPr="00C557E5">
        <w:rPr>
          <w:rFonts w:ascii="Times New Roman" w:hAnsi="Times New Roman" w:cs="Times New Roman"/>
          <w:b/>
          <w:bCs/>
          <w:sz w:val="28"/>
          <w:szCs w:val="28"/>
        </w:rPr>
        <w:t>4</w:t>
      </w:r>
      <w:r w:rsidR="00583163" w:rsidRPr="00C557E5">
        <w:rPr>
          <w:rFonts w:ascii="Times New Roman" w:hAnsi="Times New Roman" w:cs="Times New Roman"/>
          <w:b/>
          <w:bCs/>
          <w:sz w:val="28"/>
          <w:szCs w:val="28"/>
        </w:rPr>
        <w:t xml:space="preserve"> слайд</w:t>
      </w:r>
      <w:r>
        <w:rPr>
          <w:rFonts w:ascii="Times New Roman" w:hAnsi="Times New Roman" w:cs="Times New Roman"/>
          <w:b/>
          <w:bCs/>
          <w:sz w:val="28"/>
          <w:szCs w:val="28"/>
        </w:rPr>
        <w:t>)</w:t>
      </w:r>
      <w:r w:rsidR="00BD0168">
        <w:rPr>
          <w:rFonts w:ascii="Times New Roman" w:hAnsi="Times New Roman" w:cs="Times New Roman"/>
          <w:b/>
          <w:bCs/>
          <w:sz w:val="28"/>
          <w:szCs w:val="28"/>
        </w:rPr>
        <w:t>.</w:t>
      </w:r>
      <w:r w:rsidR="00583163" w:rsidRPr="00C557E5">
        <w:rPr>
          <w:rFonts w:ascii="Times New Roman" w:hAnsi="Times New Roman" w:cs="Times New Roman"/>
          <w:b/>
          <w:bCs/>
          <w:sz w:val="28"/>
          <w:szCs w:val="28"/>
        </w:rPr>
        <w:t xml:space="preserve"> </w:t>
      </w:r>
      <w:r w:rsidR="00D65C3D" w:rsidRPr="00C557E5">
        <w:rPr>
          <w:rFonts w:ascii="Times New Roman" w:hAnsi="Times New Roman" w:cs="Times New Roman"/>
          <w:sz w:val="28"/>
          <w:szCs w:val="28"/>
        </w:rPr>
        <w:t>В начале своего рассказ хотела бы ва</w:t>
      </w:r>
      <w:r w:rsidR="00A71FE1" w:rsidRPr="00C557E5">
        <w:rPr>
          <w:rFonts w:ascii="Times New Roman" w:hAnsi="Times New Roman" w:cs="Times New Roman"/>
          <w:sz w:val="28"/>
          <w:szCs w:val="28"/>
        </w:rPr>
        <w:t>с познакомить с</w:t>
      </w:r>
      <w:r w:rsidR="00D65C3D" w:rsidRPr="00C557E5">
        <w:rPr>
          <w:rFonts w:ascii="Times New Roman" w:hAnsi="Times New Roman" w:cs="Times New Roman"/>
          <w:sz w:val="28"/>
          <w:szCs w:val="28"/>
        </w:rPr>
        <w:t xml:space="preserve"> наш</w:t>
      </w:r>
      <w:r w:rsidR="00A71FE1" w:rsidRPr="00C557E5">
        <w:rPr>
          <w:rFonts w:ascii="Times New Roman" w:hAnsi="Times New Roman" w:cs="Times New Roman"/>
          <w:sz w:val="28"/>
          <w:szCs w:val="28"/>
        </w:rPr>
        <w:t>и</w:t>
      </w:r>
      <w:r w:rsidR="00D65C3D" w:rsidRPr="00C557E5">
        <w:rPr>
          <w:rFonts w:ascii="Times New Roman" w:hAnsi="Times New Roman" w:cs="Times New Roman"/>
          <w:sz w:val="28"/>
          <w:szCs w:val="28"/>
        </w:rPr>
        <w:t>м округ</w:t>
      </w:r>
      <w:r w:rsidR="00A71FE1" w:rsidRPr="00C557E5">
        <w:rPr>
          <w:rFonts w:ascii="Times New Roman" w:hAnsi="Times New Roman" w:cs="Times New Roman"/>
          <w:sz w:val="28"/>
          <w:szCs w:val="28"/>
        </w:rPr>
        <w:t xml:space="preserve">ом. </w:t>
      </w:r>
      <w:r w:rsidR="00A80897" w:rsidRPr="00C557E5">
        <w:rPr>
          <w:rFonts w:ascii="Times New Roman" w:hAnsi="Times New Roman" w:cs="Times New Roman"/>
          <w:sz w:val="28"/>
          <w:szCs w:val="28"/>
        </w:rPr>
        <w:t>Ханты-Мансийский автономный округ – Югра занимает центральную часть</w:t>
      </w:r>
      <w:r w:rsidR="003D6487" w:rsidRPr="00C557E5">
        <w:rPr>
          <w:rFonts w:ascii="Times New Roman" w:hAnsi="Times New Roman" w:cs="Times New Roman"/>
          <w:sz w:val="28"/>
          <w:szCs w:val="28"/>
        </w:rPr>
        <w:t xml:space="preserve"> </w:t>
      </w:r>
      <w:hyperlink r:id="rId8" w:tooltip="Западно-Сибирская равнина" w:history="1">
        <w:r w:rsidR="00A80897" w:rsidRPr="00C557E5">
          <w:rPr>
            <w:rFonts w:ascii="Times New Roman" w:hAnsi="Times New Roman" w:cs="Times New Roman"/>
            <w:sz w:val="28"/>
            <w:szCs w:val="28"/>
          </w:rPr>
          <w:t>Западно-Сибирской равнины</w:t>
        </w:r>
      </w:hyperlink>
      <w:r w:rsidR="00A80897" w:rsidRPr="00C557E5">
        <w:rPr>
          <w:rFonts w:ascii="Times New Roman" w:hAnsi="Times New Roman" w:cs="Times New Roman"/>
          <w:sz w:val="28"/>
          <w:szCs w:val="28"/>
        </w:rPr>
        <w:t>, протянувшись с запада на восток почти на 1400 км</w:t>
      </w:r>
      <w:r w:rsidR="003D6487" w:rsidRPr="00C557E5">
        <w:rPr>
          <w:rFonts w:ascii="Times New Roman" w:hAnsi="Times New Roman" w:cs="Times New Roman"/>
          <w:sz w:val="28"/>
          <w:szCs w:val="28"/>
        </w:rPr>
        <w:t xml:space="preserve"> </w:t>
      </w:r>
      <w:r w:rsidR="00A80897" w:rsidRPr="00C557E5">
        <w:rPr>
          <w:rFonts w:ascii="Times New Roman" w:hAnsi="Times New Roman" w:cs="Times New Roman"/>
          <w:sz w:val="28"/>
          <w:szCs w:val="28"/>
        </w:rPr>
        <w:t>— от</w:t>
      </w:r>
      <w:r w:rsidR="003D6487" w:rsidRPr="00C557E5">
        <w:rPr>
          <w:rFonts w:ascii="Times New Roman" w:hAnsi="Times New Roman" w:cs="Times New Roman"/>
          <w:sz w:val="28"/>
          <w:szCs w:val="28"/>
        </w:rPr>
        <w:t xml:space="preserve"> </w:t>
      </w:r>
      <w:hyperlink r:id="rId9" w:tooltip="Уральские горы" w:history="1">
        <w:r w:rsidR="00A80897" w:rsidRPr="00C557E5">
          <w:rPr>
            <w:rFonts w:ascii="Times New Roman" w:hAnsi="Times New Roman" w:cs="Times New Roman"/>
            <w:sz w:val="28"/>
            <w:szCs w:val="28"/>
          </w:rPr>
          <w:t>Уральского хребта</w:t>
        </w:r>
      </w:hyperlink>
      <w:r w:rsidR="003D6487" w:rsidRPr="00C557E5">
        <w:rPr>
          <w:rFonts w:ascii="Times New Roman" w:hAnsi="Times New Roman" w:cs="Times New Roman"/>
          <w:sz w:val="28"/>
          <w:szCs w:val="28"/>
        </w:rPr>
        <w:t xml:space="preserve"> </w:t>
      </w:r>
      <w:r w:rsidR="00A80897" w:rsidRPr="00C557E5">
        <w:rPr>
          <w:rFonts w:ascii="Times New Roman" w:hAnsi="Times New Roman" w:cs="Times New Roman"/>
          <w:sz w:val="28"/>
          <w:szCs w:val="28"/>
        </w:rPr>
        <w:t>до Обско-Енисейского водораздела. На севере Ханты-Мансийский автономный округ граничит с</w:t>
      </w:r>
      <w:r w:rsidR="003D6487" w:rsidRPr="00C557E5">
        <w:rPr>
          <w:rFonts w:ascii="Times New Roman" w:hAnsi="Times New Roman" w:cs="Times New Roman"/>
          <w:sz w:val="28"/>
          <w:szCs w:val="28"/>
        </w:rPr>
        <w:t xml:space="preserve"> </w:t>
      </w:r>
      <w:hyperlink r:id="rId10" w:tooltip="Ямало-Ненецкий автономный округ" w:history="1">
        <w:r w:rsidR="00A80897" w:rsidRPr="00C557E5">
          <w:rPr>
            <w:rFonts w:ascii="Times New Roman" w:hAnsi="Times New Roman" w:cs="Times New Roman"/>
            <w:sz w:val="28"/>
            <w:szCs w:val="28"/>
          </w:rPr>
          <w:t>Ямало-Ненецким автономным округом</w:t>
        </w:r>
      </w:hyperlink>
      <w:r w:rsidR="00A80897" w:rsidRPr="00C557E5">
        <w:rPr>
          <w:rFonts w:ascii="Times New Roman" w:hAnsi="Times New Roman" w:cs="Times New Roman"/>
          <w:sz w:val="28"/>
          <w:szCs w:val="28"/>
        </w:rPr>
        <w:t>, на востоке — с</w:t>
      </w:r>
      <w:r w:rsidR="003D6487" w:rsidRPr="00C557E5">
        <w:rPr>
          <w:rFonts w:ascii="Times New Roman" w:hAnsi="Times New Roman" w:cs="Times New Roman"/>
          <w:sz w:val="28"/>
          <w:szCs w:val="28"/>
        </w:rPr>
        <w:t xml:space="preserve"> </w:t>
      </w:r>
      <w:hyperlink r:id="rId11" w:tooltip="Красноярский край" w:history="1">
        <w:r w:rsidR="00A80897" w:rsidRPr="00C557E5">
          <w:rPr>
            <w:rFonts w:ascii="Times New Roman" w:hAnsi="Times New Roman" w:cs="Times New Roman"/>
            <w:sz w:val="28"/>
            <w:szCs w:val="28"/>
          </w:rPr>
          <w:t>Красноярским краем</w:t>
        </w:r>
      </w:hyperlink>
      <w:r w:rsidR="00A80897" w:rsidRPr="00C557E5">
        <w:rPr>
          <w:rFonts w:ascii="Times New Roman" w:hAnsi="Times New Roman" w:cs="Times New Roman"/>
          <w:sz w:val="28"/>
          <w:szCs w:val="28"/>
        </w:rPr>
        <w:t>, на юго-востоке — с</w:t>
      </w:r>
      <w:r w:rsidR="003D6487" w:rsidRPr="00C557E5">
        <w:rPr>
          <w:rFonts w:ascii="Times New Roman" w:hAnsi="Times New Roman" w:cs="Times New Roman"/>
          <w:sz w:val="28"/>
          <w:szCs w:val="28"/>
        </w:rPr>
        <w:t xml:space="preserve"> </w:t>
      </w:r>
      <w:hyperlink r:id="rId12" w:tooltip="Томская область" w:history="1">
        <w:r w:rsidR="00A80897" w:rsidRPr="00C557E5">
          <w:rPr>
            <w:rFonts w:ascii="Times New Roman" w:hAnsi="Times New Roman" w:cs="Times New Roman"/>
            <w:sz w:val="28"/>
            <w:szCs w:val="28"/>
          </w:rPr>
          <w:t>Томской областью</w:t>
        </w:r>
      </w:hyperlink>
      <w:r w:rsidR="00A80897" w:rsidRPr="00C557E5">
        <w:rPr>
          <w:rFonts w:ascii="Times New Roman" w:hAnsi="Times New Roman" w:cs="Times New Roman"/>
          <w:sz w:val="28"/>
          <w:szCs w:val="28"/>
        </w:rPr>
        <w:t>, на юге — с частью</w:t>
      </w:r>
      <w:r w:rsidR="003D6487" w:rsidRPr="00C557E5">
        <w:rPr>
          <w:rFonts w:ascii="Times New Roman" w:hAnsi="Times New Roman" w:cs="Times New Roman"/>
          <w:sz w:val="28"/>
          <w:szCs w:val="28"/>
        </w:rPr>
        <w:t xml:space="preserve"> </w:t>
      </w:r>
      <w:hyperlink r:id="rId13" w:tooltip="Тюменская область" w:history="1">
        <w:r w:rsidR="00A80897" w:rsidRPr="00C557E5">
          <w:rPr>
            <w:rFonts w:ascii="Times New Roman" w:hAnsi="Times New Roman" w:cs="Times New Roman"/>
            <w:sz w:val="28"/>
            <w:szCs w:val="28"/>
          </w:rPr>
          <w:t>Тюменской области</w:t>
        </w:r>
      </w:hyperlink>
      <w:r w:rsidR="00A80897" w:rsidRPr="00C557E5">
        <w:rPr>
          <w:rFonts w:ascii="Times New Roman" w:hAnsi="Times New Roman" w:cs="Times New Roman"/>
          <w:sz w:val="28"/>
          <w:szCs w:val="28"/>
        </w:rPr>
        <w:t>, не входящей в состав</w:t>
      </w:r>
      <w:r w:rsidR="003D6487" w:rsidRPr="00C557E5">
        <w:rPr>
          <w:rFonts w:ascii="Times New Roman" w:hAnsi="Times New Roman" w:cs="Times New Roman"/>
          <w:sz w:val="28"/>
          <w:szCs w:val="28"/>
        </w:rPr>
        <w:t xml:space="preserve"> </w:t>
      </w:r>
      <w:hyperlink r:id="rId14" w:tooltip="Автономный округ (Россия)" w:history="1">
        <w:r w:rsidR="00A80897" w:rsidRPr="00C557E5">
          <w:rPr>
            <w:rFonts w:ascii="Times New Roman" w:hAnsi="Times New Roman" w:cs="Times New Roman"/>
            <w:sz w:val="28"/>
            <w:szCs w:val="28"/>
          </w:rPr>
          <w:t>автономных округов</w:t>
        </w:r>
      </w:hyperlink>
      <w:r w:rsidR="00A80897" w:rsidRPr="00C557E5">
        <w:rPr>
          <w:rFonts w:ascii="Times New Roman" w:hAnsi="Times New Roman" w:cs="Times New Roman"/>
          <w:sz w:val="28"/>
          <w:szCs w:val="28"/>
        </w:rPr>
        <w:t>, на юго-западе — со</w:t>
      </w:r>
      <w:r w:rsidR="003D6487" w:rsidRPr="00C557E5">
        <w:rPr>
          <w:rFonts w:ascii="Times New Roman" w:hAnsi="Times New Roman" w:cs="Times New Roman"/>
          <w:sz w:val="28"/>
          <w:szCs w:val="28"/>
        </w:rPr>
        <w:t xml:space="preserve"> </w:t>
      </w:r>
      <w:hyperlink r:id="rId15" w:tooltip="Свердловская область" w:history="1">
        <w:r w:rsidR="00A80897" w:rsidRPr="00C557E5">
          <w:rPr>
            <w:rFonts w:ascii="Times New Roman" w:hAnsi="Times New Roman" w:cs="Times New Roman"/>
            <w:sz w:val="28"/>
            <w:szCs w:val="28"/>
          </w:rPr>
          <w:t>Свердловской областью</w:t>
        </w:r>
      </w:hyperlink>
      <w:r w:rsidR="00A80897" w:rsidRPr="00C557E5">
        <w:rPr>
          <w:rFonts w:ascii="Times New Roman" w:hAnsi="Times New Roman" w:cs="Times New Roman"/>
          <w:sz w:val="28"/>
          <w:szCs w:val="28"/>
        </w:rPr>
        <w:t>, на западе — с</w:t>
      </w:r>
      <w:r w:rsidR="003D6487" w:rsidRPr="00C557E5">
        <w:rPr>
          <w:rFonts w:ascii="Times New Roman" w:hAnsi="Times New Roman" w:cs="Times New Roman"/>
          <w:sz w:val="28"/>
          <w:szCs w:val="28"/>
        </w:rPr>
        <w:t xml:space="preserve"> </w:t>
      </w:r>
      <w:hyperlink r:id="rId16" w:tooltip="Республика Коми" w:history="1">
        <w:r w:rsidR="00A80897" w:rsidRPr="00C557E5">
          <w:rPr>
            <w:rFonts w:ascii="Times New Roman" w:hAnsi="Times New Roman" w:cs="Times New Roman"/>
            <w:sz w:val="28"/>
            <w:szCs w:val="28"/>
          </w:rPr>
          <w:t>Республикой Коми</w:t>
        </w:r>
      </w:hyperlink>
      <w:r w:rsidR="00A80897" w:rsidRPr="00C557E5">
        <w:rPr>
          <w:rFonts w:ascii="Times New Roman" w:hAnsi="Times New Roman" w:cs="Times New Roman"/>
          <w:sz w:val="28"/>
          <w:szCs w:val="28"/>
        </w:rPr>
        <w:t>. С севера на юг округ простирается приблизительно на 800 км, располагаясь в промежутке между 58</w:t>
      </w:r>
      <w:r w:rsidR="003D6487" w:rsidRPr="00C557E5">
        <w:rPr>
          <w:rFonts w:ascii="Times New Roman" w:hAnsi="Times New Roman" w:cs="Times New Roman"/>
          <w:sz w:val="28"/>
          <w:szCs w:val="28"/>
        </w:rPr>
        <w:t xml:space="preserve"> и</w:t>
      </w:r>
      <w:r w:rsidR="00A80897" w:rsidRPr="00C557E5">
        <w:rPr>
          <w:rFonts w:ascii="Times New Roman" w:hAnsi="Times New Roman" w:cs="Times New Roman"/>
          <w:sz w:val="28"/>
          <w:szCs w:val="28"/>
        </w:rPr>
        <w:t xml:space="preserve"> 65</w:t>
      </w:r>
      <w:r w:rsidR="003D6487" w:rsidRPr="00C557E5">
        <w:rPr>
          <w:rFonts w:ascii="Times New Roman" w:hAnsi="Times New Roman" w:cs="Times New Roman"/>
          <w:sz w:val="28"/>
          <w:szCs w:val="28"/>
        </w:rPr>
        <w:t xml:space="preserve"> градусами</w:t>
      </w:r>
      <w:r w:rsidR="00A80897" w:rsidRPr="00C557E5">
        <w:rPr>
          <w:rFonts w:ascii="Times New Roman" w:hAnsi="Times New Roman" w:cs="Times New Roman"/>
          <w:sz w:val="28"/>
          <w:szCs w:val="28"/>
        </w:rPr>
        <w:t xml:space="preserve"> северной широты. Протяжённость границ округа составляет 4750 км</w:t>
      </w:r>
      <w:r w:rsidR="00A71FE1" w:rsidRPr="00C557E5">
        <w:rPr>
          <w:rFonts w:ascii="Times New Roman" w:hAnsi="Times New Roman" w:cs="Times New Roman"/>
          <w:sz w:val="28"/>
          <w:szCs w:val="28"/>
        </w:rPr>
        <w:t>.</w:t>
      </w:r>
      <w:hyperlink r:id="rId17" w:anchor="cite_note-15" w:history="1"/>
    </w:p>
    <w:p w14:paraId="02DCDC46" w14:textId="61C2487D" w:rsidR="00D65C3D" w:rsidRPr="00C557E5" w:rsidRDefault="00D65C3D"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Округ расположен в пределах одной природной зоны – лесной. Основную часть его территории занимает сильно заболоченная тайга. Среди болот и лесов расположено более 25 тысяч озёр.</w:t>
      </w:r>
    </w:p>
    <w:p w14:paraId="34FD24DF" w14:textId="1909CA6A" w:rsidR="00D856EF" w:rsidRDefault="003C1979" w:rsidP="00C557E5">
      <w:pPr>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w:t>
      </w:r>
      <w:r w:rsidR="006360C0">
        <w:rPr>
          <w:rFonts w:ascii="Times New Roman" w:hAnsi="Times New Roman" w:cs="Times New Roman"/>
          <w:b/>
          <w:bCs/>
          <w:sz w:val="28"/>
          <w:szCs w:val="28"/>
        </w:rPr>
        <w:t>5</w:t>
      </w:r>
      <w:r w:rsidR="00D04AFF" w:rsidRPr="00C557E5">
        <w:rPr>
          <w:rFonts w:ascii="Times New Roman" w:hAnsi="Times New Roman" w:cs="Times New Roman"/>
          <w:b/>
          <w:bCs/>
          <w:sz w:val="28"/>
          <w:szCs w:val="28"/>
        </w:rPr>
        <w:t xml:space="preserve"> </w:t>
      </w:r>
      <w:r w:rsidR="00B11C6B" w:rsidRPr="00C557E5">
        <w:rPr>
          <w:rFonts w:ascii="Times New Roman" w:hAnsi="Times New Roman" w:cs="Times New Roman"/>
          <w:b/>
          <w:bCs/>
          <w:sz w:val="28"/>
          <w:szCs w:val="28"/>
        </w:rPr>
        <w:t>Слайд</w:t>
      </w:r>
      <w:r>
        <w:rPr>
          <w:rFonts w:ascii="Times New Roman" w:hAnsi="Times New Roman" w:cs="Times New Roman"/>
          <w:b/>
          <w:bCs/>
          <w:sz w:val="28"/>
          <w:szCs w:val="28"/>
        </w:rPr>
        <w:t>)</w:t>
      </w:r>
      <w:r w:rsidR="00BD0168">
        <w:rPr>
          <w:rFonts w:ascii="Times New Roman" w:hAnsi="Times New Roman" w:cs="Times New Roman"/>
          <w:b/>
          <w:bCs/>
          <w:sz w:val="28"/>
          <w:szCs w:val="28"/>
        </w:rPr>
        <w:t>.</w:t>
      </w:r>
      <w:r w:rsidR="00B11C6B" w:rsidRPr="00C557E5">
        <w:rPr>
          <w:rFonts w:ascii="Times New Roman" w:hAnsi="Times New Roman" w:cs="Times New Roman"/>
          <w:sz w:val="28"/>
          <w:szCs w:val="28"/>
        </w:rPr>
        <w:t xml:space="preserve"> </w:t>
      </w:r>
      <w:r w:rsidR="00D65C3D" w:rsidRPr="00C557E5">
        <w:rPr>
          <w:rFonts w:ascii="Times New Roman" w:hAnsi="Times New Roman" w:cs="Times New Roman"/>
          <w:sz w:val="28"/>
          <w:szCs w:val="28"/>
        </w:rPr>
        <w:t xml:space="preserve">По территории округа с юга на север протекают две крупнейшие реки России – Обь и Иртыш. Кроме того, наиболее значительными реками округа являются притоки Оби: Вах, Аган, </w:t>
      </w:r>
      <w:proofErr w:type="spellStart"/>
      <w:r w:rsidR="00D65C3D" w:rsidRPr="00C557E5">
        <w:rPr>
          <w:rFonts w:ascii="Times New Roman" w:hAnsi="Times New Roman" w:cs="Times New Roman"/>
          <w:sz w:val="28"/>
          <w:szCs w:val="28"/>
        </w:rPr>
        <w:t>Тромъёган</w:t>
      </w:r>
      <w:proofErr w:type="spellEnd"/>
      <w:r w:rsidR="00D65C3D" w:rsidRPr="00C557E5">
        <w:rPr>
          <w:rFonts w:ascii="Times New Roman" w:hAnsi="Times New Roman" w:cs="Times New Roman"/>
          <w:sz w:val="28"/>
          <w:szCs w:val="28"/>
        </w:rPr>
        <w:t xml:space="preserve">, Большой </w:t>
      </w:r>
      <w:proofErr w:type="spellStart"/>
      <w:r w:rsidR="00D65C3D" w:rsidRPr="00C557E5">
        <w:rPr>
          <w:rFonts w:ascii="Times New Roman" w:hAnsi="Times New Roman" w:cs="Times New Roman"/>
          <w:sz w:val="28"/>
          <w:szCs w:val="28"/>
        </w:rPr>
        <w:t>Юган</w:t>
      </w:r>
      <w:proofErr w:type="spellEnd"/>
      <w:r w:rsidR="00D65C3D" w:rsidRPr="00C557E5">
        <w:rPr>
          <w:rFonts w:ascii="Times New Roman" w:hAnsi="Times New Roman" w:cs="Times New Roman"/>
          <w:sz w:val="28"/>
          <w:szCs w:val="28"/>
        </w:rPr>
        <w:t xml:space="preserve">, </w:t>
      </w:r>
      <w:proofErr w:type="spellStart"/>
      <w:r w:rsidR="00D65C3D" w:rsidRPr="00C557E5">
        <w:rPr>
          <w:rFonts w:ascii="Times New Roman" w:hAnsi="Times New Roman" w:cs="Times New Roman"/>
          <w:sz w:val="28"/>
          <w:szCs w:val="28"/>
        </w:rPr>
        <w:t>Лями</w:t>
      </w:r>
      <w:proofErr w:type="spellEnd"/>
      <w:r w:rsidR="00D65C3D" w:rsidRPr="00C557E5">
        <w:rPr>
          <w:rFonts w:ascii="Times New Roman" w:hAnsi="Times New Roman" w:cs="Times New Roman"/>
          <w:sz w:val="28"/>
          <w:szCs w:val="28"/>
        </w:rPr>
        <w:t xml:space="preserve">, Прим, Большой Салым, Назым, Северная Сосьва, Казым; </w:t>
      </w:r>
    </w:p>
    <w:p w14:paraId="6DFB2BD0" w14:textId="0FAB2D7F" w:rsidR="00D65C3D" w:rsidRPr="00C557E5" w:rsidRDefault="00D65C3D"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xml:space="preserve">притоки Иртыша: реки </w:t>
      </w:r>
      <w:proofErr w:type="spellStart"/>
      <w:r w:rsidRPr="00C557E5">
        <w:rPr>
          <w:rFonts w:ascii="Times New Roman" w:hAnsi="Times New Roman" w:cs="Times New Roman"/>
          <w:sz w:val="28"/>
          <w:szCs w:val="28"/>
        </w:rPr>
        <w:t>Конда</w:t>
      </w:r>
      <w:proofErr w:type="spellEnd"/>
      <w:r w:rsidRPr="00C557E5">
        <w:rPr>
          <w:rFonts w:ascii="Times New Roman" w:hAnsi="Times New Roman" w:cs="Times New Roman"/>
          <w:sz w:val="28"/>
          <w:szCs w:val="28"/>
        </w:rPr>
        <w:t xml:space="preserve">, </w:t>
      </w:r>
      <w:proofErr w:type="spellStart"/>
      <w:r w:rsidRPr="00C557E5">
        <w:rPr>
          <w:rFonts w:ascii="Times New Roman" w:hAnsi="Times New Roman" w:cs="Times New Roman"/>
          <w:sz w:val="28"/>
          <w:szCs w:val="28"/>
        </w:rPr>
        <w:t>Согом</w:t>
      </w:r>
      <w:proofErr w:type="spellEnd"/>
      <w:r w:rsidRPr="00C557E5">
        <w:rPr>
          <w:rFonts w:ascii="Times New Roman" w:hAnsi="Times New Roman" w:cs="Times New Roman"/>
          <w:sz w:val="28"/>
          <w:szCs w:val="28"/>
        </w:rPr>
        <w:t xml:space="preserve">. Водный режим рек характеризуется растянутым весенне-летним половодьем. Весенние воды, разливаются по широким поймам рек, образуют обширные </w:t>
      </w:r>
      <w:proofErr w:type="spellStart"/>
      <w:r w:rsidRPr="00C557E5">
        <w:rPr>
          <w:rFonts w:ascii="Times New Roman" w:hAnsi="Times New Roman" w:cs="Times New Roman"/>
          <w:sz w:val="28"/>
          <w:szCs w:val="28"/>
        </w:rPr>
        <w:t>соры</w:t>
      </w:r>
      <w:proofErr w:type="spellEnd"/>
      <w:r w:rsidRPr="00C557E5">
        <w:rPr>
          <w:rFonts w:ascii="Times New Roman" w:hAnsi="Times New Roman" w:cs="Times New Roman"/>
          <w:sz w:val="28"/>
          <w:szCs w:val="28"/>
        </w:rPr>
        <w:t>. Зимой реки замерзают на длительный период – до 6 месяцев.</w:t>
      </w:r>
    </w:p>
    <w:p w14:paraId="57CCC838" w14:textId="77777777" w:rsidR="00D65C3D" w:rsidRPr="00C557E5" w:rsidRDefault="00D65C3D"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lastRenderedPageBreak/>
        <w:t>Климат округа резко континентальный, характеризуется быстрой сменой погодных условий особенно в переходные периоды – от осени к зиме и от весны к лету, а также в течение суток.</w:t>
      </w:r>
    </w:p>
    <w:p w14:paraId="6629EE46" w14:textId="036A465E" w:rsidR="00D65C3D" w:rsidRPr="00C557E5" w:rsidRDefault="00D65C3D"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До середины июня нередки заморозки. Самый теплый месяц июль,</w:t>
      </w:r>
      <w:r w:rsidR="0088381B" w:rsidRPr="00C557E5">
        <w:rPr>
          <w:rFonts w:ascii="Times New Roman" w:hAnsi="Times New Roman" w:cs="Times New Roman"/>
          <w:sz w:val="28"/>
          <w:szCs w:val="28"/>
        </w:rPr>
        <w:t xml:space="preserve"> с</w:t>
      </w:r>
      <w:r w:rsidRPr="00C557E5">
        <w:rPr>
          <w:rFonts w:ascii="Times New Roman" w:hAnsi="Times New Roman" w:cs="Times New Roman"/>
          <w:sz w:val="28"/>
          <w:szCs w:val="28"/>
        </w:rPr>
        <w:t>редняя температура от +15,7, до +18,4С.</w:t>
      </w:r>
    </w:p>
    <w:p w14:paraId="38AAB038" w14:textId="77777777" w:rsidR="00A71FE1" w:rsidRPr="00C557E5" w:rsidRDefault="00A71FE1"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xml:space="preserve">Сплавы по северным рекам отличаются своими природными условиями комарами, мошками. </w:t>
      </w:r>
    </w:p>
    <w:p w14:paraId="1D648A9C" w14:textId="4B65BCD3" w:rsidR="00270715" w:rsidRPr="00C557E5" w:rsidRDefault="003C1979" w:rsidP="00C557E5">
      <w:pPr>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w:t>
      </w:r>
      <w:r w:rsidR="006360C0">
        <w:rPr>
          <w:rFonts w:ascii="Times New Roman" w:hAnsi="Times New Roman" w:cs="Times New Roman"/>
          <w:b/>
          <w:bCs/>
          <w:sz w:val="28"/>
          <w:szCs w:val="28"/>
        </w:rPr>
        <w:t>6</w:t>
      </w:r>
      <w:r w:rsidR="008529EA" w:rsidRPr="00C557E5">
        <w:rPr>
          <w:rFonts w:ascii="Times New Roman" w:hAnsi="Times New Roman" w:cs="Times New Roman"/>
          <w:b/>
          <w:bCs/>
          <w:sz w:val="28"/>
          <w:szCs w:val="28"/>
        </w:rPr>
        <w:t xml:space="preserve"> слайд</w:t>
      </w:r>
      <w:r>
        <w:rPr>
          <w:rFonts w:ascii="Times New Roman" w:hAnsi="Times New Roman" w:cs="Times New Roman"/>
          <w:b/>
          <w:bCs/>
          <w:sz w:val="28"/>
          <w:szCs w:val="28"/>
        </w:rPr>
        <w:t>)</w:t>
      </w:r>
      <w:r w:rsidR="00BD0168">
        <w:rPr>
          <w:rFonts w:ascii="Times New Roman" w:hAnsi="Times New Roman" w:cs="Times New Roman"/>
          <w:b/>
          <w:bCs/>
          <w:sz w:val="28"/>
          <w:szCs w:val="28"/>
        </w:rPr>
        <w:t>.</w:t>
      </w:r>
      <w:r w:rsidR="008529EA" w:rsidRPr="00C557E5">
        <w:rPr>
          <w:rFonts w:ascii="Times New Roman" w:hAnsi="Times New Roman" w:cs="Times New Roman"/>
          <w:sz w:val="28"/>
          <w:szCs w:val="28"/>
        </w:rPr>
        <w:t xml:space="preserve"> </w:t>
      </w:r>
      <w:r w:rsidR="00270715" w:rsidRPr="00C557E5">
        <w:rPr>
          <w:rFonts w:ascii="Times New Roman" w:hAnsi="Times New Roman" w:cs="Times New Roman"/>
          <w:sz w:val="28"/>
          <w:szCs w:val="28"/>
        </w:rPr>
        <w:t xml:space="preserve">Животный мир </w:t>
      </w:r>
    </w:p>
    <w:p w14:paraId="162BDF27" w14:textId="77777777" w:rsidR="00270715" w:rsidRPr="00C557E5" w:rsidRDefault="00270715"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xml:space="preserve">На территории района встречается 240 видов позвоночных животных: </w:t>
      </w:r>
    </w:p>
    <w:p w14:paraId="3494676B" w14:textId="77777777" w:rsidR="00D856EF" w:rsidRDefault="00270715"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xml:space="preserve">- 20 видов рыб (стерлядь, осётр, нельма, муксун, таймень, язь, щука и др.), </w:t>
      </w:r>
    </w:p>
    <w:p w14:paraId="5EE99DFE" w14:textId="6E7C60A4" w:rsidR="00270715" w:rsidRPr="00C557E5" w:rsidRDefault="00270715"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- 4 вида земноводных,</w:t>
      </w:r>
    </w:p>
    <w:p w14:paraId="2C84B280" w14:textId="77777777" w:rsidR="00270715" w:rsidRPr="00C557E5" w:rsidRDefault="00270715"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xml:space="preserve"> - 2 вида рептилий, </w:t>
      </w:r>
    </w:p>
    <w:p w14:paraId="70E28123" w14:textId="62B77555" w:rsidR="00270715" w:rsidRPr="00C557E5" w:rsidRDefault="00270715"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- 180 видов птиц (глухарь, рябчик, тетерев, многочисленные виды утиных и др.)</w:t>
      </w:r>
      <w:r w:rsidR="00672624" w:rsidRPr="00C557E5">
        <w:rPr>
          <w:rFonts w:ascii="Times New Roman" w:hAnsi="Times New Roman" w:cs="Times New Roman"/>
          <w:sz w:val="28"/>
          <w:szCs w:val="28"/>
        </w:rPr>
        <w:t xml:space="preserve">. Территория Нижневартовского района входит в ареал обитания 9 видов птиц, занесённых в Красную книгу РФ, и которые крайне редко могут быть здесь встречены на гнездовании или пролёте. Это: чёрный аист, краснозобая казарка, пискулька, малый лебедь, скопа, беркут, орлан-белохвост, сапсан, стерх. По данным наблюдений, проводимых сотрудниками Института Природопользования в </w:t>
      </w:r>
      <w:proofErr w:type="spellStart"/>
      <w:r w:rsidR="00672624" w:rsidRPr="00C557E5">
        <w:rPr>
          <w:rFonts w:ascii="Times New Roman" w:hAnsi="Times New Roman" w:cs="Times New Roman"/>
          <w:sz w:val="28"/>
          <w:szCs w:val="28"/>
        </w:rPr>
        <w:t>г.Нижневартовске</w:t>
      </w:r>
      <w:proofErr w:type="spellEnd"/>
      <w:r w:rsidR="00672624" w:rsidRPr="00C557E5">
        <w:rPr>
          <w:rFonts w:ascii="Times New Roman" w:hAnsi="Times New Roman" w:cs="Times New Roman"/>
          <w:sz w:val="28"/>
          <w:szCs w:val="28"/>
        </w:rPr>
        <w:t xml:space="preserve">, по сведениям работников </w:t>
      </w:r>
      <w:proofErr w:type="spellStart"/>
      <w:r w:rsidR="00672624" w:rsidRPr="00C557E5">
        <w:rPr>
          <w:rFonts w:ascii="Times New Roman" w:hAnsi="Times New Roman" w:cs="Times New Roman"/>
          <w:sz w:val="28"/>
          <w:szCs w:val="28"/>
        </w:rPr>
        <w:t>Госохотинспекции</w:t>
      </w:r>
      <w:proofErr w:type="spellEnd"/>
      <w:r w:rsidR="00672624" w:rsidRPr="00C557E5">
        <w:rPr>
          <w:rFonts w:ascii="Times New Roman" w:hAnsi="Times New Roman" w:cs="Times New Roman"/>
          <w:sz w:val="28"/>
          <w:szCs w:val="28"/>
        </w:rPr>
        <w:t xml:space="preserve">, за период 1995-1998 </w:t>
      </w:r>
      <w:proofErr w:type="spellStart"/>
      <w:r w:rsidR="00672624" w:rsidRPr="00C557E5">
        <w:rPr>
          <w:rFonts w:ascii="Times New Roman" w:hAnsi="Times New Roman" w:cs="Times New Roman"/>
          <w:sz w:val="28"/>
          <w:szCs w:val="28"/>
        </w:rPr>
        <w:t>г.г</w:t>
      </w:r>
      <w:proofErr w:type="spellEnd"/>
      <w:r w:rsidR="00672624" w:rsidRPr="00C557E5">
        <w:rPr>
          <w:rFonts w:ascii="Times New Roman" w:hAnsi="Times New Roman" w:cs="Times New Roman"/>
          <w:sz w:val="28"/>
          <w:szCs w:val="28"/>
        </w:rPr>
        <w:t>. на территории района отмечено пребывание только 5 видов: чёрного аиста, орлана-белохвоста, беркута и стерха. Недостаток данных о других видах связан, в большей мере, со слабой изученностью территории, нежели с их действительным отсутствием.</w:t>
      </w:r>
    </w:p>
    <w:p w14:paraId="3D89759B" w14:textId="77777777" w:rsidR="00270715" w:rsidRPr="00C557E5" w:rsidRDefault="00270715"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xml:space="preserve"> - 40 видов млекопитающих (северный олень, лось, бурый медведь, соболь, норка, лисица. заяц-беляк, выдра, белка, ондатра и др.). </w:t>
      </w:r>
    </w:p>
    <w:p w14:paraId="67825AD9" w14:textId="77777777" w:rsidR="00270715" w:rsidRPr="00C557E5" w:rsidRDefault="00270715"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xml:space="preserve">Число видов беспозвоночных животных, обитающих в Нижневартовском районе, нельзя оценить даже приблизительно. Можно лишь предполагать, что их количество многократно превышает видовое богатство позвоночных и насчитывает сотни видов. </w:t>
      </w:r>
    </w:p>
    <w:p w14:paraId="61AAA243" w14:textId="33C521B4" w:rsidR="00270715" w:rsidRPr="00C557E5" w:rsidRDefault="00270715"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lastRenderedPageBreak/>
        <w:t xml:space="preserve">Встречаются крупные стрекозы-коромысла (зубчатая и чешуйчатая) - реликты, стрекоза «красотка блестящая» - индикатор чистоты проточных водоемов; жук-усач, </w:t>
      </w:r>
      <w:proofErr w:type="spellStart"/>
      <w:r w:rsidRPr="00C557E5">
        <w:rPr>
          <w:rFonts w:ascii="Times New Roman" w:hAnsi="Times New Roman" w:cs="Times New Roman"/>
          <w:sz w:val="28"/>
          <w:szCs w:val="28"/>
        </w:rPr>
        <w:t>коротконадкрыл</w:t>
      </w:r>
      <w:proofErr w:type="spellEnd"/>
      <w:r w:rsidRPr="00C557E5">
        <w:rPr>
          <w:rFonts w:ascii="Times New Roman" w:hAnsi="Times New Roman" w:cs="Times New Roman"/>
          <w:sz w:val="28"/>
          <w:szCs w:val="28"/>
        </w:rPr>
        <w:t xml:space="preserve"> большой, одна из самых красивых жужелиц Сибири - </w:t>
      </w:r>
      <w:proofErr w:type="spellStart"/>
      <w:r w:rsidRPr="00C557E5">
        <w:rPr>
          <w:rFonts w:ascii="Times New Roman" w:hAnsi="Times New Roman" w:cs="Times New Roman"/>
          <w:sz w:val="28"/>
          <w:szCs w:val="28"/>
        </w:rPr>
        <w:t>карабус</w:t>
      </w:r>
      <w:proofErr w:type="spellEnd"/>
      <w:r w:rsidRPr="00C557E5">
        <w:rPr>
          <w:rFonts w:ascii="Times New Roman" w:hAnsi="Times New Roman" w:cs="Times New Roman"/>
          <w:sz w:val="28"/>
          <w:szCs w:val="28"/>
        </w:rPr>
        <w:t xml:space="preserve"> Ермака. </w:t>
      </w:r>
    </w:p>
    <w:p w14:paraId="21548C8D" w14:textId="074DB6AD" w:rsidR="008529EA" w:rsidRPr="00C557E5" w:rsidRDefault="003C1979" w:rsidP="00C557E5">
      <w:pPr>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w:t>
      </w:r>
      <w:r w:rsidR="006360C0">
        <w:rPr>
          <w:rFonts w:ascii="Times New Roman" w:hAnsi="Times New Roman" w:cs="Times New Roman"/>
          <w:b/>
          <w:bCs/>
          <w:sz w:val="28"/>
          <w:szCs w:val="28"/>
        </w:rPr>
        <w:t>7</w:t>
      </w:r>
      <w:r w:rsidR="00413E3D" w:rsidRPr="00C557E5">
        <w:rPr>
          <w:rFonts w:ascii="Times New Roman" w:hAnsi="Times New Roman" w:cs="Times New Roman"/>
          <w:b/>
          <w:bCs/>
          <w:sz w:val="28"/>
          <w:szCs w:val="28"/>
        </w:rPr>
        <w:t xml:space="preserve"> слайд</w:t>
      </w:r>
      <w:r>
        <w:rPr>
          <w:rFonts w:ascii="Times New Roman" w:hAnsi="Times New Roman" w:cs="Times New Roman"/>
          <w:b/>
          <w:bCs/>
          <w:sz w:val="28"/>
          <w:szCs w:val="28"/>
        </w:rPr>
        <w:t>)</w:t>
      </w:r>
      <w:r w:rsidR="00BD0168">
        <w:rPr>
          <w:rFonts w:ascii="Times New Roman" w:hAnsi="Times New Roman" w:cs="Times New Roman"/>
          <w:b/>
          <w:bCs/>
          <w:sz w:val="28"/>
          <w:szCs w:val="28"/>
        </w:rPr>
        <w:t>.</w:t>
      </w:r>
      <w:r w:rsidR="00413E3D" w:rsidRPr="00C557E5">
        <w:rPr>
          <w:rFonts w:ascii="Times New Roman" w:hAnsi="Times New Roman" w:cs="Times New Roman"/>
          <w:sz w:val="28"/>
          <w:szCs w:val="28"/>
        </w:rPr>
        <w:t xml:space="preserve"> </w:t>
      </w:r>
      <w:r w:rsidR="00270715" w:rsidRPr="00C557E5">
        <w:rPr>
          <w:rFonts w:ascii="Times New Roman" w:hAnsi="Times New Roman" w:cs="Times New Roman"/>
          <w:sz w:val="28"/>
          <w:szCs w:val="28"/>
        </w:rPr>
        <w:t xml:space="preserve">Природные условия района благоприятны для обитания кровососущих насекомых. Некоторые виды насекомых - комары, мошка, мокрецы и слепни - крайне многочисленны. </w:t>
      </w:r>
    </w:p>
    <w:p w14:paraId="61C3BA5E" w14:textId="08DDDB3A" w:rsidR="00270715" w:rsidRPr="00C557E5" w:rsidRDefault="00270715"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xml:space="preserve">Жизненные циклы главных кровососов - мошки и комаров — связаны с водоёмами, а их — мелководных и хорошо прогреваемых в летний период - на территории района множество. В </w:t>
      </w:r>
      <w:proofErr w:type="spellStart"/>
      <w:r w:rsidRPr="00C557E5">
        <w:rPr>
          <w:rFonts w:ascii="Times New Roman" w:hAnsi="Times New Roman" w:cs="Times New Roman"/>
          <w:sz w:val="28"/>
          <w:szCs w:val="28"/>
        </w:rPr>
        <w:t>непродуваемых</w:t>
      </w:r>
      <w:proofErr w:type="spellEnd"/>
      <w:r w:rsidRPr="00C557E5">
        <w:rPr>
          <w:rFonts w:ascii="Times New Roman" w:hAnsi="Times New Roman" w:cs="Times New Roman"/>
          <w:sz w:val="28"/>
          <w:szCs w:val="28"/>
        </w:rPr>
        <w:t xml:space="preserve"> ветром таёжных урманах, в поймах рек комаров и мошки, при тёплой и пасмурной погоде, особенно много. </w:t>
      </w:r>
    </w:p>
    <w:p w14:paraId="3A8991E0" w14:textId="7880FBED" w:rsidR="00CA1B3E" w:rsidRPr="00C557E5" w:rsidRDefault="003C1979" w:rsidP="00C557E5">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w:t>
      </w:r>
      <w:r w:rsidR="006360C0">
        <w:rPr>
          <w:rFonts w:ascii="Times New Roman" w:hAnsi="Times New Roman" w:cs="Times New Roman"/>
          <w:b/>
          <w:bCs/>
          <w:sz w:val="28"/>
          <w:szCs w:val="28"/>
        </w:rPr>
        <w:t>8</w:t>
      </w:r>
      <w:r w:rsidR="005D4236" w:rsidRPr="00C557E5">
        <w:rPr>
          <w:rFonts w:ascii="Times New Roman" w:hAnsi="Times New Roman" w:cs="Times New Roman"/>
          <w:b/>
          <w:bCs/>
          <w:sz w:val="28"/>
          <w:szCs w:val="28"/>
        </w:rPr>
        <w:t xml:space="preserve"> слайд</w:t>
      </w:r>
      <w:r>
        <w:rPr>
          <w:rFonts w:ascii="Times New Roman" w:hAnsi="Times New Roman" w:cs="Times New Roman"/>
          <w:b/>
          <w:bCs/>
          <w:sz w:val="28"/>
          <w:szCs w:val="28"/>
        </w:rPr>
        <w:t>)</w:t>
      </w:r>
      <w:r w:rsidR="00BD0168">
        <w:rPr>
          <w:rFonts w:ascii="Times New Roman" w:hAnsi="Times New Roman" w:cs="Times New Roman"/>
          <w:b/>
          <w:bCs/>
          <w:sz w:val="28"/>
          <w:szCs w:val="28"/>
        </w:rPr>
        <w:t>.</w:t>
      </w:r>
      <w:r w:rsidR="005D4236" w:rsidRPr="00C557E5">
        <w:rPr>
          <w:rFonts w:ascii="Times New Roman" w:hAnsi="Times New Roman" w:cs="Times New Roman"/>
          <w:sz w:val="28"/>
          <w:szCs w:val="28"/>
        </w:rPr>
        <w:t xml:space="preserve"> </w:t>
      </w:r>
      <w:r w:rsidR="00CA1B3E" w:rsidRPr="00C557E5">
        <w:rPr>
          <w:rFonts w:ascii="Times New Roman" w:hAnsi="Times New Roman" w:cs="Times New Roman"/>
          <w:sz w:val="28"/>
          <w:szCs w:val="28"/>
        </w:rPr>
        <w:t>Готовясь к водным походам и следуя по маршруту, группа преследует цели:</w:t>
      </w:r>
    </w:p>
    <w:p w14:paraId="4AAE0F13" w14:textId="77777777" w:rsidR="00CA1B3E" w:rsidRPr="00C557E5" w:rsidRDefault="00CA1B3E" w:rsidP="00C557E5">
      <w:pPr>
        <w:spacing w:after="0" w:line="360" w:lineRule="auto"/>
        <w:jc w:val="both"/>
        <w:rPr>
          <w:rFonts w:ascii="Times New Roman" w:hAnsi="Times New Roman" w:cs="Times New Roman"/>
          <w:sz w:val="28"/>
          <w:szCs w:val="28"/>
        </w:rPr>
      </w:pPr>
      <w:r w:rsidRPr="00C557E5">
        <w:rPr>
          <w:rFonts w:ascii="Times New Roman" w:hAnsi="Times New Roman" w:cs="Times New Roman"/>
          <w:sz w:val="28"/>
          <w:szCs w:val="28"/>
        </w:rPr>
        <w:t xml:space="preserve">- спортивную: пройти поход 1 </w:t>
      </w:r>
      <w:proofErr w:type="spellStart"/>
      <w:r w:rsidRPr="00C557E5">
        <w:rPr>
          <w:rFonts w:ascii="Times New Roman" w:hAnsi="Times New Roman" w:cs="Times New Roman"/>
          <w:sz w:val="28"/>
          <w:szCs w:val="28"/>
        </w:rPr>
        <w:t>к.с</w:t>
      </w:r>
      <w:proofErr w:type="spellEnd"/>
      <w:r w:rsidRPr="00C557E5">
        <w:rPr>
          <w:rFonts w:ascii="Times New Roman" w:hAnsi="Times New Roman" w:cs="Times New Roman"/>
          <w:sz w:val="28"/>
          <w:szCs w:val="28"/>
        </w:rPr>
        <w:t>.;</w:t>
      </w:r>
    </w:p>
    <w:p w14:paraId="43C4B0DF" w14:textId="71032DC9" w:rsidR="005D4236" w:rsidRPr="00C557E5" w:rsidRDefault="005D4236" w:rsidP="00C557E5">
      <w:pPr>
        <w:spacing w:after="0" w:line="360" w:lineRule="auto"/>
        <w:jc w:val="both"/>
        <w:rPr>
          <w:rFonts w:ascii="Times New Roman" w:hAnsi="Times New Roman" w:cs="Times New Roman"/>
          <w:sz w:val="28"/>
          <w:szCs w:val="28"/>
        </w:rPr>
      </w:pPr>
      <w:r w:rsidRPr="00C557E5">
        <w:rPr>
          <w:rFonts w:ascii="Times New Roman" w:hAnsi="Times New Roman" w:cs="Times New Roman"/>
          <w:sz w:val="28"/>
          <w:szCs w:val="28"/>
        </w:rPr>
        <w:t>- краеведческую: собрать информацию о месте проведения похода, увидеть и описать исток реки;</w:t>
      </w:r>
    </w:p>
    <w:p w14:paraId="2C3C7D24" w14:textId="32BAE253" w:rsidR="005D4236" w:rsidRPr="00C557E5" w:rsidRDefault="005D4236" w:rsidP="00C557E5">
      <w:pPr>
        <w:spacing w:after="0" w:line="360" w:lineRule="auto"/>
        <w:jc w:val="both"/>
        <w:rPr>
          <w:rFonts w:ascii="Times New Roman" w:hAnsi="Times New Roman" w:cs="Times New Roman"/>
          <w:sz w:val="28"/>
          <w:szCs w:val="28"/>
        </w:rPr>
      </w:pPr>
      <w:r w:rsidRPr="00C557E5">
        <w:rPr>
          <w:rFonts w:ascii="Times New Roman" w:hAnsi="Times New Roman" w:cs="Times New Roman"/>
          <w:sz w:val="28"/>
          <w:szCs w:val="28"/>
        </w:rPr>
        <w:t>- экологическую: зафиксировать нарушения, изучить состав воды и дать качественную характеристику воде в реке;</w:t>
      </w:r>
    </w:p>
    <w:p w14:paraId="6E799303" w14:textId="77777777" w:rsidR="005D4236" w:rsidRPr="00C557E5" w:rsidRDefault="005D4236" w:rsidP="00C557E5">
      <w:pPr>
        <w:spacing w:after="0" w:line="360" w:lineRule="auto"/>
        <w:jc w:val="both"/>
        <w:rPr>
          <w:rFonts w:ascii="Times New Roman" w:hAnsi="Times New Roman" w:cs="Times New Roman"/>
          <w:sz w:val="28"/>
          <w:szCs w:val="28"/>
        </w:rPr>
      </w:pPr>
      <w:r w:rsidRPr="00C557E5">
        <w:rPr>
          <w:rFonts w:ascii="Times New Roman" w:hAnsi="Times New Roman" w:cs="Times New Roman"/>
          <w:sz w:val="28"/>
          <w:szCs w:val="28"/>
        </w:rPr>
        <w:t xml:space="preserve">- этнографическую: собрать сведения о населяющих коренных народах по пути следования. </w:t>
      </w:r>
    </w:p>
    <w:p w14:paraId="2F60D774" w14:textId="77777777" w:rsidR="00F70057" w:rsidRPr="00C557E5" w:rsidRDefault="00F70057"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На таких маршрутах можно проверить физические и психологические возможности членов группы, подготовить их к прохождению походов более высокой категории сложности, повысить техническую и тактическую подготовку участников похода. Отработать навыки организации походного быта. Собрать интересный краеведческий материал, познакомиться с коренными жителями, узнать об их быте и жизни.</w:t>
      </w:r>
    </w:p>
    <w:p w14:paraId="16E0B466" w14:textId="5A0641C1" w:rsidR="00CA1B3E" w:rsidRPr="00C557E5" w:rsidRDefault="00CA1B3E"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Очень сложной помехой в прохождении маршрута по таежным рекам являются комары и мошка</w:t>
      </w:r>
      <w:r w:rsidR="005D4236" w:rsidRPr="00C557E5">
        <w:rPr>
          <w:rFonts w:ascii="Times New Roman" w:hAnsi="Times New Roman" w:cs="Times New Roman"/>
          <w:sz w:val="28"/>
          <w:szCs w:val="28"/>
        </w:rPr>
        <w:t>.</w:t>
      </w:r>
    </w:p>
    <w:p w14:paraId="4CDD03B6" w14:textId="77777777" w:rsidR="00F70057" w:rsidRPr="00C557E5" w:rsidRDefault="00F70057"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Время проведения походов май-июнь, август.</w:t>
      </w:r>
    </w:p>
    <w:p w14:paraId="55E43827" w14:textId="44046AC6" w:rsidR="00F70057" w:rsidRPr="00C557E5" w:rsidRDefault="001D603F" w:rsidP="00C557E5">
      <w:pPr>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lastRenderedPageBreak/>
        <w:t>(9</w:t>
      </w:r>
      <w:r w:rsidRPr="00C557E5">
        <w:rPr>
          <w:rFonts w:ascii="Times New Roman" w:hAnsi="Times New Roman" w:cs="Times New Roman"/>
          <w:b/>
          <w:bCs/>
          <w:sz w:val="28"/>
          <w:szCs w:val="28"/>
        </w:rPr>
        <w:t xml:space="preserve"> слайд</w:t>
      </w:r>
      <w:r>
        <w:rPr>
          <w:rFonts w:ascii="Times New Roman" w:hAnsi="Times New Roman" w:cs="Times New Roman"/>
          <w:b/>
          <w:bCs/>
          <w:sz w:val="28"/>
          <w:szCs w:val="28"/>
        </w:rPr>
        <w:t>)</w:t>
      </w:r>
      <w:r w:rsidR="00BD0168">
        <w:rPr>
          <w:rFonts w:ascii="Times New Roman" w:hAnsi="Times New Roman" w:cs="Times New Roman"/>
          <w:b/>
          <w:bCs/>
          <w:sz w:val="28"/>
          <w:szCs w:val="28"/>
        </w:rPr>
        <w:t>.</w:t>
      </w:r>
      <w:r w:rsidRPr="00C557E5">
        <w:rPr>
          <w:rFonts w:ascii="Times New Roman" w:hAnsi="Times New Roman" w:cs="Times New Roman"/>
          <w:sz w:val="28"/>
          <w:szCs w:val="28"/>
        </w:rPr>
        <w:t xml:space="preserve"> </w:t>
      </w:r>
      <w:r w:rsidR="00F70057" w:rsidRPr="00C557E5">
        <w:rPr>
          <w:rFonts w:ascii="Times New Roman" w:hAnsi="Times New Roman" w:cs="Times New Roman"/>
          <w:sz w:val="28"/>
          <w:szCs w:val="28"/>
        </w:rPr>
        <w:t xml:space="preserve">Май-июнь в это время гнуса еще нет, хотя бывает достаточно прохладно. </w:t>
      </w:r>
    </w:p>
    <w:p w14:paraId="2F4B249C" w14:textId="1113E9FE" w:rsidR="00F70057" w:rsidRPr="00C557E5" w:rsidRDefault="004E041C" w:rsidP="00C557E5">
      <w:pPr>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w:t>
      </w:r>
      <w:r w:rsidR="001D603F">
        <w:rPr>
          <w:rFonts w:ascii="Times New Roman" w:hAnsi="Times New Roman" w:cs="Times New Roman"/>
          <w:b/>
          <w:bCs/>
          <w:sz w:val="28"/>
          <w:szCs w:val="28"/>
        </w:rPr>
        <w:t>10</w:t>
      </w:r>
      <w:r w:rsidRPr="00C557E5">
        <w:rPr>
          <w:rFonts w:ascii="Times New Roman" w:hAnsi="Times New Roman" w:cs="Times New Roman"/>
          <w:b/>
          <w:bCs/>
          <w:sz w:val="28"/>
          <w:szCs w:val="28"/>
        </w:rPr>
        <w:t xml:space="preserve"> слайд</w:t>
      </w:r>
      <w:r>
        <w:rPr>
          <w:rFonts w:ascii="Times New Roman" w:hAnsi="Times New Roman" w:cs="Times New Roman"/>
          <w:b/>
          <w:bCs/>
          <w:sz w:val="28"/>
          <w:szCs w:val="28"/>
        </w:rPr>
        <w:t>)</w:t>
      </w:r>
      <w:r w:rsidR="00BD0168">
        <w:rPr>
          <w:rFonts w:ascii="Times New Roman" w:hAnsi="Times New Roman" w:cs="Times New Roman"/>
          <w:b/>
          <w:bCs/>
          <w:sz w:val="28"/>
          <w:szCs w:val="28"/>
        </w:rPr>
        <w:t>.</w:t>
      </w:r>
      <w:r w:rsidRPr="00C557E5">
        <w:rPr>
          <w:rFonts w:ascii="Times New Roman" w:hAnsi="Times New Roman" w:cs="Times New Roman"/>
          <w:sz w:val="28"/>
          <w:szCs w:val="28"/>
        </w:rPr>
        <w:t xml:space="preserve"> </w:t>
      </w:r>
      <w:r w:rsidR="00F70057" w:rsidRPr="00C557E5">
        <w:rPr>
          <w:rFonts w:ascii="Times New Roman" w:hAnsi="Times New Roman" w:cs="Times New Roman"/>
          <w:sz w:val="28"/>
          <w:szCs w:val="28"/>
        </w:rPr>
        <w:t xml:space="preserve">Август – самый лучший месяц для таких походов. Еще достаточно тепла, много ягод, грибов, </w:t>
      </w:r>
      <w:r w:rsidR="001D603F">
        <w:rPr>
          <w:rFonts w:ascii="Times New Roman" w:hAnsi="Times New Roman" w:cs="Times New Roman"/>
          <w:sz w:val="28"/>
          <w:szCs w:val="28"/>
        </w:rPr>
        <w:t xml:space="preserve">рыбы, </w:t>
      </w:r>
      <w:r w:rsidR="00F70057" w:rsidRPr="00C557E5">
        <w:rPr>
          <w:rFonts w:ascii="Times New Roman" w:hAnsi="Times New Roman" w:cs="Times New Roman"/>
          <w:sz w:val="28"/>
          <w:szCs w:val="28"/>
        </w:rPr>
        <w:t>открыта охота</w:t>
      </w:r>
      <w:r>
        <w:rPr>
          <w:rFonts w:ascii="Times New Roman" w:hAnsi="Times New Roman" w:cs="Times New Roman"/>
          <w:sz w:val="28"/>
          <w:szCs w:val="28"/>
        </w:rPr>
        <w:t>.</w:t>
      </w:r>
    </w:p>
    <w:p w14:paraId="6A46B26D" w14:textId="141552BD" w:rsidR="000B14F5" w:rsidRPr="00C557E5" w:rsidRDefault="003C1979" w:rsidP="00C557E5">
      <w:pPr>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w:t>
      </w:r>
      <w:r w:rsidR="001D603F">
        <w:rPr>
          <w:rFonts w:ascii="Times New Roman" w:hAnsi="Times New Roman" w:cs="Times New Roman"/>
          <w:b/>
          <w:bCs/>
          <w:sz w:val="28"/>
          <w:szCs w:val="28"/>
        </w:rPr>
        <w:t>11</w:t>
      </w:r>
      <w:r w:rsidR="00CA1B3E" w:rsidRPr="00C557E5">
        <w:rPr>
          <w:rFonts w:ascii="Times New Roman" w:hAnsi="Times New Roman" w:cs="Times New Roman"/>
          <w:b/>
          <w:bCs/>
          <w:sz w:val="28"/>
          <w:szCs w:val="28"/>
        </w:rPr>
        <w:t xml:space="preserve"> слайд</w:t>
      </w:r>
      <w:r>
        <w:rPr>
          <w:rFonts w:ascii="Times New Roman" w:hAnsi="Times New Roman" w:cs="Times New Roman"/>
          <w:b/>
          <w:bCs/>
          <w:sz w:val="28"/>
          <w:szCs w:val="28"/>
        </w:rPr>
        <w:t>)</w:t>
      </w:r>
      <w:r w:rsidR="00BD0168">
        <w:rPr>
          <w:rFonts w:ascii="Times New Roman" w:hAnsi="Times New Roman" w:cs="Times New Roman"/>
          <w:b/>
          <w:bCs/>
          <w:sz w:val="28"/>
          <w:szCs w:val="28"/>
        </w:rPr>
        <w:t>.</w:t>
      </w:r>
      <w:r w:rsidR="00CA1B3E" w:rsidRPr="00C557E5">
        <w:rPr>
          <w:rFonts w:ascii="Times New Roman" w:hAnsi="Times New Roman" w:cs="Times New Roman"/>
          <w:sz w:val="28"/>
          <w:szCs w:val="28"/>
        </w:rPr>
        <w:t xml:space="preserve"> Нами п</w:t>
      </w:r>
      <w:r w:rsidR="000B14F5" w:rsidRPr="00C557E5">
        <w:rPr>
          <w:rFonts w:ascii="Times New Roman" w:hAnsi="Times New Roman" w:cs="Times New Roman"/>
          <w:sz w:val="28"/>
          <w:szCs w:val="28"/>
        </w:rPr>
        <w:t>ройдены реки</w:t>
      </w:r>
      <w:r w:rsidR="00583163" w:rsidRPr="00C557E5">
        <w:rPr>
          <w:rFonts w:ascii="Times New Roman" w:hAnsi="Times New Roman" w:cs="Times New Roman"/>
          <w:sz w:val="28"/>
          <w:szCs w:val="28"/>
        </w:rPr>
        <w:t xml:space="preserve"> Нижневартовского района</w:t>
      </w:r>
      <w:r w:rsidR="000B14F5" w:rsidRPr="00C557E5">
        <w:rPr>
          <w:rFonts w:ascii="Times New Roman" w:hAnsi="Times New Roman" w:cs="Times New Roman"/>
          <w:sz w:val="28"/>
          <w:szCs w:val="28"/>
        </w:rPr>
        <w:t xml:space="preserve">: </w:t>
      </w:r>
      <w:proofErr w:type="spellStart"/>
      <w:r w:rsidR="003C4334" w:rsidRPr="00C557E5">
        <w:rPr>
          <w:rFonts w:ascii="Times New Roman" w:hAnsi="Times New Roman" w:cs="Times New Roman"/>
          <w:sz w:val="28"/>
          <w:szCs w:val="28"/>
        </w:rPr>
        <w:t>Колекёган</w:t>
      </w:r>
      <w:proofErr w:type="spellEnd"/>
      <w:r w:rsidR="000B14F5" w:rsidRPr="00C557E5">
        <w:rPr>
          <w:rFonts w:ascii="Times New Roman" w:hAnsi="Times New Roman" w:cs="Times New Roman"/>
          <w:sz w:val="28"/>
          <w:szCs w:val="28"/>
        </w:rPr>
        <w:t xml:space="preserve">, Аган, Ампута, </w:t>
      </w:r>
      <w:proofErr w:type="spellStart"/>
      <w:r w:rsidR="000B14F5" w:rsidRPr="00C557E5">
        <w:rPr>
          <w:rFonts w:ascii="Times New Roman" w:hAnsi="Times New Roman" w:cs="Times New Roman"/>
          <w:sz w:val="28"/>
          <w:szCs w:val="28"/>
        </w:rPr>
        <w:t>Мохтик</w:t>
      </w:r>
      <w:proofErr w:type="spellEnd"/>
      <w:r w:rsidR="000B14F5" w:rsidRPr="00C557E5">
        <w:rPr>
          <w:rFonts w:ascii="Times New Roman" w:hAnsi="Times New Roman" w:cs="Times New Roman"/>
          <w:sz w:val="28"/>
          <w:szCs w:val="28"/>
        </w:rPr>
        <w:t>,</w:t>
      </w:r>
      <w:r w:rsidR="00D65C3D" w:rsidRPr="00C557E5">
        <w:rPr>
          <w:rFonts w:ascii="Times New Roman" w:hAnsi="Times New Roman" w:cs="Times New Roman"/>
          <w:sz w:val="28"/>
          <w:szCs w:val="28"/>
        </w:rPr>
        <w:t xml:space="preserve"> </w:t>
      </w:r>
      <w:proofErr w:type="spellStart"/>
      <w:r w:rsidR="00D65C3D" w:rsidRPr="00C557E5">
        <w:rPr>
          <w:rFonts w:ascii="Times New Roman" w:hAnsi="Times New Roman" w:cs="Times New Roman"/>
          <w:sz w:val="28"/>
          <w:szCs w:val="28"/>
        </w:rPr>
        <w:t>Ваньёган</w:t>
      </w:r>
      <w:proofErr w:type="spellEnd"/>
      <w:r w:rsidR="00D65C3D" w:rsidRPr="00C557E5">
        <w:rPr>
          <w:rFonts w:ascii="Times New Roman" w:hAnsi="Times New Roman" w:cs="Times New Roman"/>
          <w:sz w:val="28"/>
          <w:szCs w:val="28"/>
        </w:rPr>
        <w:t xml:space="preserve">, </w:t>
      </w:r>
      <w:r w:rsidR="00A71FE1" w:rsidRPr="00C557E5">
        <w:rPr>
          <w:rFonts w:ascii="Times New Roman" w:hAnsi="Times New Roman" w:cs="Times New Roman"/>
          <w:sz w:val="28"/>
          <w:szCs w:val="28"/>
        </w:rPr>
        <w:t>Ай-</w:t>
      </w:r>
      <w:proofErr w:type="spellStart"/>
      <w:r w:rsidR="00A71FE1" w:rsidRPr="00C557E5">
        <w:rPr>
          <w:rFonts w:ascii="Times New Roman" w:hAnsi="Times New Roman" w:cs="Times New Roman"/>
          <w:sz w:val="28"/>
          <w:szCs w:val="28"/>
        </w:rPr>
        <w:t>Охогригол</w:t>
      </w:r>
      <w:proofErr w:type="spellEnd"/>
      <w:r w:rsidR="00D65C3D" w:rsidRPr="00C557E5">
        <w:rPr>
          <w:rFonts w:ascii="Times New Roman" w:hAnsi="Times New Roman" w:cs="Times New Roman"/>
          <w:sz w:val="28"/>
          <w:szCs w:val="28"/>
        </w:rPr>
        <w:t xml:space="preserve">, Негус </w:t>
      </w:r>
      <w:proofErr w:type="spellStart"/>
      <w:r w:rsidR="00D65C3D" w:rsidRPr="00C557E5">
        <w:rPr>
          <w:rFonts w:ascii="Times New Roman" w:hAnsi="Times New Roman" w:cs="Times New Roman"/>
          <w:sz w:val="28"/>
          <w:szCs w:val="28"/>
        </w:rPr>
        <w:t>Ягун</w:t>
      </w:r>
      <w:proofErr w:type="spellEnd"/>
      <w:r w:rsidR="00D65C3D" w:rsidRPr="00C557E5">
        <w:rPr>
          <w:rFonts w:ascii="Times New Roman" w:hAnsi="Times New Roman" w:cs="Times New Roman"/>
          <w:sz w:val="28"/>
          <w:szCs w:val="28"/>
        </w:rPr>
        <w:t xml:space="preserve">, </w:t>
      </w:r>
      <w:proofErr w:type="spellStart"/>
      <w:r w:rsidR="00D65C3D" w:rsidRPr="00C557E5">
        <w:rPr>
          <w:rFonts w:ascii="Times New Roman" w:hAnsi="Times New Roman" w:cs="Times New Roman"/>
          <w:sz w:val="28"/>
          <w:szCs w:val="28"/>
        </w:rPr>
        <w:t>Агрн</w:t>
      </w:r>
      <w:r w:rsidR="00A71FE1" w:rsidRPr="00C557E5">
        <w:rPr>
          <w:rFonts w:ascii="Times New Roman" w:hAnsi="Times New Roman" w:cs="Times New Roman"/>
          <w:sz w:val="28"/>
          <w:szCs w:val="28"/>
        </w:rPr>
        <w:t>ъё</w:t>
      </w:r>
      <w:r w:rsidR="00D65C3D" w:rsidRPr="00C557E5">
        <w:rPr>
          <w:rFonts w:ascii="Times New Roman" w:hAnsi="Times New Roman" w:cs="Times New Roman"/>
          <w:sz w:val="28"/>
          <w:szCs w:val="28"/>
        </w:rPr>
        <w:t>ган</w:t>
      </w:r>
      <w:proofErr w:type="spellEnd"/>
      <w:r w:rsidR="0088381B" w:rsidRPr="00C557E5">
        <w:rPr>
          <w:rFonts w:ascii="Times New Roman" w:hAnsi="Times New Roman" w:cs="Times New Roman"/>
          <w:sz w:val="28"/>
          <w:szCs w:val="28"/>
        </w:rPr>
        <w:t>.</w:t>
      </w:r>
    </w:p>
    <w:p w14:paraId="770694DF" w14:textId="11E7CF8A" w:rsidR="002A292F" w:rsidRPr="00C557E5" w:rsidRDefault="001D1AFA" w:rsidP="00C557E5">
      <w:pPr>
        <w:spacing w:after="0" w:line="360" w:lineRule="auto"/>
        <w:ind w:firstLine="708"/>
        <w:jc w:val="both"/>
        <w:rPr>
          <w:rFonts w:ascii="Times New Roman" w:hAnsi="Times New Roman" w:cs="Times New Roman"/>
          <w:b/>
          <w:bCs/>
          <w:sz w:val="28"/>
          <w:szCs w:val="28"/>
        </w:rPr>
      </w:pPr>
      <w:r w:rsidRPr="00C557E5">
        <w:rPr>
          <w:rFonts w:ascii="Times New Roman" w:hAnsi="Times New Roman" w:cs="Times New Roman"/>
          <w:b/>
          <w:bCs/>
          <w:sz w:val="28"/>
          <w:szCs w:val="28"/>
        </w:rPr>
        <w:t>Более подробно р</w:t>
      </w:r>
      <w:r w:rsidR="002A292F" w:rsidRPr="00C557E5">
        <w:rPr>
          <w:rFonts w:ascii="Times New Roman" w:hAnsi="Times New Roman" w:cs="Times New Roman"/>
          <w:b/>
          <w:bCs/>
          <w:sz w:val="28"/>
          <w:szCs w:val="28"/>
        </w:rPr>
        <w:t>асскажу вам о двух реках</w:t>
      </w:r>
      <w:r w:rsidR="002D1D18">
        <w:rPr>
          <w:rFonts w:ascii="Times New Roman" w:hAnsi="Times New Roman" w:cs="Times New Roman"/>
          <w:b/>
          <w:bCs/>
          <w:sz w:val="28"/>
          <w:szCs w:val="28"/>
        </w:rPr>
        <w:t xml:space="preserve">: </w:t>
      </w:r>
      <w:r w:rsidR="002D1D18" w:rsidRPr="00C557E5">
        <w:rPr>
          <w:rFonts w:ascii="Times New Roman" w:hAnsi="Times New Roman" w:cs="Times New Roman"/>
          <w:b/>
          <w:bCs/>
          <w:sz w:val="28"/>
          <w:szCs w:val="28"/>
        </w:rPr>
        <w:t>Колекъеган</w:t>
      </w:r>
      <w:r w:rsidR="002D1D18">
        <w:rPr>
          <w:rFonts w:ascii="Times New Roman" w:hAnsi="Times New Roman" w:cs="Times New Roman"/>
          <w:b/>
          <w:bCs/>
          <w:sz w:val="28"/>
          <w:szCs w:val="28"/>
        </w:rPr>
        <w:t>, Ампута</w:t>
      </w:r>
    </w:p>
    <w:p w14:paraId="5F24BE4A" w14:textId="4AB2C4AE" w:rsidR="006E33B4" w:rsidRPr="00C557E5" w:rsidRDefault="002D1D18" w:rsidP="002D1D18">
      <w:pPr>
        <w:spacing w:after="0" w:line="36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 xml:space="preserve">Река </w:t>
      </w:r>
      <w:r w:rsidR="006E33B4" w:rsidRPr="00C557E5">
        <w:rPr>
          <w:rFonts w:ascii="Times New Roman" w:hAnsi="Times New Roman" w:cs="Times New Roman"/>
          <w:b/>
          <w:bCs/>
          <w:sz w:val="28"/>
          <w:szCs w:val="28"/>
        </w:rPr>
        <w:t>Колекъеган</w:t>
      </w:r>
    </w:p>
    <w:p w14:paraId="7039BF1B" w14:textId="0040513E" w:rsidR="009655F0" w:rsidRPr="00C557E5" w:rsidRDefault="009655F0"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xml:space="preserve">Новое в данном маршруте было то, что забрасывались на </w:t>
      </w:r>
      <w:proofErr w:type="spellStart"/>
      <w:r w:rsidRPr="00C557E5">
        <w:rPr>
          <w:rFonts w:ascii="Times New Roman" w:hAnsi="Times New Roman" w:cs="Times New Roman"/>
          <w:sz w:val="28"/>
          <w:szCs w:val="28"/>
        </w:rPr>
        <w:t>Охогригол</w:t>
      </w:r>
      <w:proofErr w:type="spellEnd"/>
      <w:r w:rsidRPr="00C557E5">
        <w:rPr>
          <w:rFonts w:ascii="Times New Roman" w:hAnsi="Times New Roman" w:cs="Times New Roman"/>
          <w:sz w:val="28"/>
          <w:szCs w:val="28"/>
        </w:rPr>
        <w:t xml:space="preserve"> – приток Колекъёгана</w:t>
      </w:r>
      <w:r w:rsidR="0091144A" w:rsidRPr="00C557E5">
        <w:rPr>
          <w:rFonts w:ascii="Times New Roman" w:hAnsi="Times New Roman" w:cs="Times New Roman"/>
          <w:sz w:val="28"/>
          <w:szCs w:val="28"/>
        </w:rPr>
        <w:t>.</w:t>
      </w:r>
    </w:p>
    <w:p w14:paraId="203F93E4" w14:textId="77777777" w:rsidR="007F4C27" w:rsidRPr="00C557E5" w:rsidRDefault="007F4C27" w:rsidP="00C557E5">
      <w:pPr>
        <w:spacing w:after="0" w:line="360" w:lineRule="auto"/>
        <w:ind w:firstLine="708"/>
        <w:jc w:val="both"/>
        <w:rPr>
          <w:rFonts w:ascii="Times New Roman" w:hAnsi="Times New Roman" w:cs="Times New Roman"/>
          <w:b/>
          <w:bCs/>
          <w:sz w:val="28"/>
          <w:szCs w:val="28"/>
        </w:rPr>
      </w:pPr>
      <w:r w:rsidRPr="00C557E5">
        <w:rPr>
          <w:rFonts w:ascii="Times New Roman" w:hAnsi="Times New Roman" w:cs="Times New Roman"/>
          <w:b/>
          <w:bCs/>
          <w:sz w:val="28"/>
          <w:szCs w:val="28"/>
        </w:rPr>
        <w:t xml:space="preserve">Варианты подъезда и отъезда </w:t>
      </w:r>
    </w:p>
    <w:p w14:paraId="0964E833" w14:textId="021FABFA" w:rsidR="007F4C27" w:rsidRPr="00C557E5" w:rsidRDefault="003C1979" w:rsidP="00C557E5">
      <w:pPr>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w:t>
      </w:r>
      <w:r w:rsidR="00F84607">
        <w:rPr>
          <w:rFonts w:ascii="Times New Roman" w:hAnsi="Times New Roman" w:cs="Times New Roman"/>
          <w:b/>
          <w:bCs/>
          <w:sz w:val="28"/>
          <w:szCs w:val="28"/>
        </w:rPr>
        <w:t>12</w:t>
      </w:r>
      <w:r w:rsidR="00322283" w:rsidRPr="0091256B">
        <w:rPr>
          <w:rFonts w:ascii="Times New Roman" w:hAnsi="Times New Roman" w:cs="Times New Roman"/>
          <w:b/>
          <w:bCs/>
          <w:sz w:val="28"/>
          <w:szCs w:val="28"/>
        </w:rPr>
        <w:t xml:space="preserve"> Слайд</w:t>
      </w:r>
      <w:r>
        <w:rPr>
          <w:rFonts w:ascii="Times New Roman" w:hAnsi="Times New Roman" w:cs="Times New Roman"/>
          <w:b/>
          <w:bCs/>
          <w:sz w:val="28"/>
          <w:szCs w:val="28"/>
        </w:rPr>
        <w:t>)</w:t>
      </w:r>
      <w:r w:rsidR="00BD0168">
        <w:rPr>
          <w:rFonts w:ascii="Times New Roman" w:hAnsi="Times New Roman" w:cs="Times New Roman"/>
          <w:b/>
          <w:bCs/>
          <w:sz w:val="28"/>
          <w:szCs w:val="28"/>
        </w:rPr>
        <w:t>.</w:t>
      </w:r>
      <w:r w:rsidR="00322283">
        <w:rPr>
          <w:rFonts w:ascii="Times New Roman" w:hAnsi="Times New Roman" w:cs="Times New Roman"/>
          <w:sz w:val="28"/>
          <w:szCs w:val="28"/>
        </w:rPr>
        <w:t xml:space="preserve"> </w:t>
      </w:r>
      <w:r w:rsidR="007F4C27" w:rsidRPr="00C557E5">
        <w:rPr>
          <w:rFonts w:ascii="Times New Roman" w:hAnsi="Times New Roman" w:cs="Times New Roman"/>
          <w:sz w:val="28"/>
          <w:szCs w:val="28"/>
        </w:rPr>
        <w:t xml:space="preserve">Начало маршрута мост через реку </w:t>
      </w:r>
      <w:proofErr w:type="spellStart"/>
      <w:r w:rsidR="007F4C27" w:rsidRPr="00C557E5">
        <w:rPr>
          <w:rFonts w:ascii="Times New Roman" w:hAnsi="Times New Roman" w:cs="Times New Roman"/>
          <w:sz w:val="28"/>
          <w:szCs w:val="28"/>
        </w:rPr>
        <w:t>Охогригол</w:t>
      </w:r>
      <w:proofErr w:type="spellEnd"/>
      <w:r w:rsidR="007F4C27" w:rsidRPr="00C557E5">
        <w:rPr>
          <w:rFonts w:ascii="Times New Roman" w:hAnsi="Times New Roman" w:cs="Times New Roman"/>
          <w:sz w:val="28"/>
          <w:szCs w:val="28"/>
        </w:rPr>
        <w:t>, Северо-</w:t>
      </w:r>
      <w:proofErr w:type="spellStart"/>
      <w:r w:rsidR="007F4C27" w:rsidRPr="00C557E5">
        <w:rPr>
          <w:rFonts w:ascii="Times New Roman" w:hAnsi="Times New Roman" w:cs="Times New Roman"/>
          <w:sz w:val="28"/>
          <w:szCs w:val="28"/>
        </w:rPr>
        <w:t>Хохряковское</w:t>
      </w:r>
      <w:proofErr w:type="spellEnd"/>
      <w:r w:rsidR="007F4C27" w:rsidRPr="00C557E5">
        <w:rPr>
          <w:rFonts w:ascii="Times New Roman" w:hAnsi="Times New Roman" w:cs="Times New Roman"/>
          <w:sz w:val="28"/>
          <w:szCs w:val="28"/>
        </w:rPr>
        <w:t xml:space="preserve"> месторождение. К началу маршрута можно подъехать на вездеходе типа, а/м «КАМАЗ», «УРАЛ» вахтовые. Конец маршрута в посёлке Светлом - там лесничество, есть дорога. </w:t>
      </w:r>
    </w:p>
    <w:p w14:paraId="710E14FC" w14:textId="77777777" w:rsidR="007F4C27" w:rsidRPr="00C557E5" w:rsidRDefault="007F4C27" w:rsidP="00C557E5">
      <w:pPr>
        <w:spacing w:after="0" w:line="360" w:lineRule="auto"/>
        <w:ind w:firstLine="708"/>
        <w:jc w:val="both"/>
        <w:rPr>
          <w:rFonts w:ascii="Times New Roman" w:hAnsi="Times New Roman" w:cs="Times New Roman"/>
          <w:b/>
          <w:bCs/>
          <w:sz w:val="28"/>
          <w:szCs w:val="28"/>
        </w:rPr>
      </w:pPr>
      <w:r w:rsidRPr="00C557E5">
        <w:rPr>
          <w:rFonts w:ascii="Times New Roman" w:hAnsi="Times New Roman" w:cs="Times New Roman"/>
          <w:b/>
          <w:bCs/>
          <w:sz w:val="28"/>
          <w:szCs w:val="28"/>
        </w:rPr>
        <w:t xml:space="preserve">Аварийный выход с маршрута </w:t>
      </w:r>
    </w:p>
    <w:p w14:paraId="19ABEA85" w14:textId="77777777" w:rsidR="007F4C27" w:rsidRPr="00C557E5" w:rsidRDefault="007F4C27"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От причала есть дорога на Северо-</w:t>
      </w:r>
      <w:proofErr w:type="spellStart"/>
      <w:r w:rsidRPr="00C557E5">
        <w:rPr>
          <w:rFonts w:ascii="Times New Roman" w:hAnsi="Times New Roman" w:cs="Times New Roman"/>
          <w:sz w:val="28"/>
          <w:szCs w:val="28"/>
        </w:rPr>
        <w:t>Хохряковское</w:t>
      </w:r>
      <w:proofErr w:type="spellEnd"/>
      <w:r w:rsidRPr="00C557E5">
        <w:rPr>
          <w:rFonts w:ascii="Times New Roman" w:hAnsi="Times New Roman" w:cs="Times New Roman"/>
          <w:sz w:val="28"/>
          <w:szCs w:val="28"/>
        </w:rPr>
        <w:t xml:space="preserve"> месторождение. В посёлке Колекъёган раз в неделю летает самолёт. До посёлка Светлый можно при необходимости добраться на моторной лодке. </w:t>
      </w:r>
    </w:p>
    <w:p w14:paraId="29D1F0F9" w14:textId="77777777" w:rsidR="005C0FE1" w:rsidRDefault="005C0FE1" w:rsidP="005C0FE1">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xml:space="preserve">Река Колекъеган берёт начало из водораздельного болота, лежащего между Пуровским и </w:t>
      </w:r>
      <w:proofErr w:type="spellStart"/>
      <w:r w:rsidRPr="00C557E5">
        <w:rPr>
          <w:rFonts w:ascii="Times New Roman" w:hAnsi="Times New Roman" w:cs="Times New Roman"/>
          <w:sz w:val="28"/>
          <w:szCs w:val="28"/>
        </w:rPr>
        <w:t>Аганским</w:t>
      </w:r>
      <w:proofErr w:type="spellEnd"/>
      <w:r w:rsidRPr="00C557E5">
        <w:rPr>
          <w:rFonts w:ascii="Times New Roman" w:hAnsi="Times New Roman" w:cs="Times New Roman"/>
          <w:sz w:val="28"/>
          <w:szCs w:val="28"/>
        </w:rPr>
        <w:t xml:space="preserve"> материками, и, протекая почти с севера на юг, с восточной стороны </w:t>
      </w:r>
      <w:proofErr w:type="spellStart"/>
      <w:r w:rsidRPr="00C557E5">
        <w:rPr>
          <w:rFonts w:ascii="Times New Roman" w:hAnsi="Times New Roman" w:cs="Times New Roman"/>
          <w:sz w:val="28"/>
          <w:szCs w:val="28"/>
        </w:rPr>
        <w:t>Аганского</w:t>
      </w:r>
      <w:proofErr w:type="spellEnd"/>
      <w:r w:rsidRPr="00C557E5">
        <w:rPr>
          <w:rFonts w:ascii="Times New Roman" w:hAnsi="Times New Roman" w:cs="Times New Roman"/>
          <w:sz w:val="28"/>
          <w:szCs w:val="28"/>
        </w:rPr>
        <w:t xml:space="preserve"> материка, где она местами касается его, впадает в реку Вах с правой его стороны, выше устья на 116 вёрст (123 км.). Длина течения реки 230 вёрст (243,8 км.). Русло песчаное с мелким камнем, среди которого, однако, попадаются экземпляры с </w:t>
      </w:r>
      <w:proofErr w:type="spellStart"/>
      <w:r w:rsidRPr="00C557E5">
        <w:rPr>
          <w:rFonts w:ascii="Times New Roman" w:hAnsi="Times New Roman" w:cs="Times New Roman"/>
          <w:sz w:val="28"/>
          <w:szCs w:val="28"/>
        </w:rPr>
        <w:t>пол-аршина</w:t>
      </w:r>
      <w:proofErr w:type="spellEnd"/>
      <w:r w:rsidRPr="00C557E5">
        <w:rPr>
          <w:rFonts w:ascii="Times New Roman" w:hAnsi="Times New Roman" w:cs="Times New Roman"/>
          <w:sz w:val="28"/>
          <w:szCs w:val="28"/>
        </w:rPr>
        <w:t xml:space="preserve"> в диаметре. Река эта с весьма крутыми поворотами, она имеет каменные пороги. </w:t>
      </w:r>
    </w:p>
    <w:p w14:paraId="1AD506FC" w14:textId="61CC9FEA" w:rsidR="005C0FE1" w:rsidRPr="005C0FE1" w:rsidRDefault="003C1979" w:rsidP="00F84607">
      <w:pPr>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w:t>
      </w:r>
      <w:r w:rsidR="00322283" w:rsidRPr="00322283">
        <w:rPr>
          <w:rFonts w:ascii="Times New Roman" w:hAnsi="Times New Roman" w:cs="Times New Roman"/>
          <w:b/>
          <w:bCs/>
          <w:sz w:val="28"/>
          <w:szCs w:val="28"/>
        </w:rPr>
        <w:t>1</w:t>
      </w:r>
      <w:r w:rsidR="00052802">
        <w:rPr>
          <w:rFonts w:ascii="Times New Roman" w:hAnsi="Times New Roman" w:cs="Times New Roman"/>
          <w:b/>
          <w:bCs/>
          <w:sz w:val="28"/>
          <w:szCs w:val="28"/>
        </w:rPr>
        <w:t>3</w:t>
      </w:r>
      <w:r w:rsidR="00322283" w:rsidRPr="00322283">
        <w:rPr>
          <w:rFonts w:ascii="Times New Roman" w:hAnsi="Times New Roman" w:cs="Times New Roman"/>
          <w:b/>
          <w:bCs/>
          <w:sz w:val="28"/>
          <w:szCs w:val="28"/>
        </w:rPr>
        <w:t xml:space="preserve"> Слайд</w:t>
      </w:r>
      <w:r>
        <w:rPr>
          <w:rFonts w:ascii="Times New Roman" w:hAnsi="Times New Roman" w:cs="Times New Roman"/>
          <w:b/>
          <w:bCs/>
          <w:sz w:val="28"/>
          <w:szCs w:val="28"/>
        </w:rPr>
        <w:t>)</w:t>
      </w:r>
      <w:r w:rsidR="00BD0168">
        <w:rPr>
          <w:rFonts w:ascii="Times New Roman" w:hAnsi="Times New Roman" w:cs="Times New Roman"/>
          <w:b/>
          <w:bCs/>
          <w:sz w:val="28"/>
          <w:szCs w:val="28"/>
        </w:rPr>
        <w:t>.</w:t>
      </w:r>
      <w:r w:rsidR="00322283">
        <w:rPr>
          <w:rFonts w:ascii="Times New Roman" w:hAnsi="Times New Roman" w:cs="Times New Roman"/>
          <w:sz w:val="28"/>
          <w:szCs w:val="28"/>
        </w:rPr>
        <w:t xml:space="preserve"> </w:t>
      </w:r>
      <w:proofErr w:type="gramStart"/>
      <w:r w:rsidR="005C0FE1" w:rsidRPr="00C557E5">
        <w:rPr>
          <w:rFonts w:ascii="Times New Roman" w:hAnsi="Times New Roman" w:cs="Times New Roman"/>
          <w:sz w:val="28"/>
          <w:szCs w:val="28"/>
        </w:rPr>
        <w:t>Потенциально опасные участки на маршруте</w:t>
      </w:r>
      <w:r w:rsidR="005C0FE1">
        <w:rPr>
          <w:rFonts w:ascii="Times New Roman" w:hAnsi="Times New Roman" w:cs="Times New Roman"/>
          <w:sz w:val="28"/>
          <w:szCs w:val="28"/>
        </w:rPr>
        <w:t xml:space="preserve"> </w:t>
      </w:r>
      <w:r w:rsidR="00F84607">
        <w:rPr>
          <w:rFonts w:ascii="Times New Roman" w:hAnsi="Times New Roman" w:cs="Times New Roman"/>
          <w:sz w:val="28"/>
          <w:szCs w:val="28"/>
        </w:rPr>
        <w:t>это</w:t>
      </w:r>
      <w:proofErr w:type="gramEnd"/>
      <w:r w:rsidR="00F84607">
        <w:rPr>
          <w:rFonts w:ascii="Times New Roman" w:hAnsi="Times New Roman" w:cs="Times New Roman"/>
          <w:sz w:val="28"/>
          <w:szCs w:val="28"/>
        </w:rPr>
        <w:t xml:space="preserve"> </w:t>
      </w:r>
      <w:r w:rsidR="005C0FE1">
        <w:rPr>
          <w:rFonts w:ascii="Times New Roman" w:hAnsi="Times New Roman" w:cs="Times New Roman"/>
          <w:sz w:val="28"/>
          <w:szCs w:val="28"/>
        </w:rPr>
        <w:t>п</w:t>
      </w:r>
      <w:r w:rsidR="005C0FE1" w:rsidRPr="00C557E5">
        <w:rPr>
          <w:rFonts w:ascii="Times New Roman" w:hAnsi="Times New Roman" w:cs="Times New Roman"/>
          <w:sz w:val="28"/>
          <w:szCs w:val="28"/>
        </w:rPr>
        <w:t>ерекат</w:t>
      </w:r>
      <w:r w:rsidR="00F84607" w:rsidRPr="00F84607">
        <w:rPr>
          <w:rFonts w:ascii="Times New Roman" w:hAnsi="Times New Roman" w:cs="Times New Roman"/>
          <w:sz w:val="28"/>
          <w:szCs w:val="28"/>
        </w:rPr>
        <w:t xml:space="preserve"> </w:t>
      </w:r>
      <w:r w:rsidR="00F84607" w:rsidRPr="005C0FE1">
        <w:rPr>
          <w:rFonts w:ascii="Times New Roman" w:hAnsi="Times New Roman" w:cs="Times New Roman"/>
          <w:sz w:val="28"/>
          <w:szCs w:val="28"/>
        </w:rPr>
        <w:t>и топляки</w:t>
      </w:r>
      <w:r w:rsidR="005C0FE1" w:rsidRPr="005C0FE1">
        <w:rPr>
          <w:rFonts w:ascii="Times New Roman" w:hAnsi="Times New Roman" w:cs="Times New Roman"/>
          <w:sz w:val="28"/>
          <w:szCs w:val="28"/>
        </w:rPr>
        <w:t xml:space="preserve">, нехарактерный для наших рек. Одна байдарка прошла опасный участок и встала на страховку. Потом прошли остальные экипажи. </w:t>
      </w:r>
    </w:p>
    <w:p w14:paraId="7979B6A1" w14:textId="4EDD7A30" w:rsidR="005C0FE1" w:rsidRPr="00F84607" w:rsidRDefault="005C0FE1" w:rsidP="00F84607">
      <w:pPr>
        <w:pStyle w:val="3"/>
        <w:spacing w:line="360" w:lineRule="auto"/>
        <w:ind w:left="0" w:firstLine="709"/>
        <w:jc w:val="both"/>
        <w:rPr>
          <w:rFonts w:eastAsiaTheme="minorHAnsi"/>
          <w:kern w:val="2"/>
          <w:szCs w:val="28"/>
          <w:lang w:eastAsia="en-US"/>
          <w14:ligatures w14:val="standardContextual"/>
        </w:rPr>
      </w:pPr>
      <w:r w:rsidRPr="00F84607">
        <w:rPr>
          <w:rFonts w:eastAsiaTheme="minorHAnsi"/>
          <w:kern w:val="2"/>
          <w:szCs w:val="28"/>
          <w:lang w:eastAsia="en-US"/>
          <w14:ligatures w14:val="standardContextual"/>
        </w:rPr>
        <w:lastRenderedPageBreak/>
        <w:t xml:space="preserve">Много времени ушло, чтобы выбрать и пройти это место, чтобы не повредить байдарки, скорость течения в этом месте существенно увеличилось. </w:t>
      </w:r>
      <w:r w:rsidR="00F84607" w:rsidRPr="00F84607">
        <w:rPr>
          <w:rFonts w:eastAsiaTheme="minorHAnsi"/>
          <w:kern w:val="2"/>
          <w:szCs w:val="28"/>
          <w:lang w:eastAsia="en-US"/>
          <w14:ligatures w14:val="standardContextual"/>
        </w:rPr>
        <w:t>Дальше по маршрут</w:t>
      </w:r>
      <w:r w:rsidRPr="00F84607">
        <w:rPr>
          <w:rFonts w:eastAsiaTheme="minorHAnsi"/>
          <w:kern w:val="2"/>
          <w:szCs w:val="28"/>
          <w:lang w:eastAsia="en-US"/>
          <w14:ligatures w14:val="standardContextual"/>
        </w:rPr>
        <w:t xml:space="preserve"> </w:t>
      </w:r>
      <w:r w:rsidR="00F84607" w:rsidRPr="00F84607">
        <w:rPr>
          <w:rFonts w:eastAsiaTheme="minorHAnsi"/>
          <w:kern w:val="2"/>
          <w:szCs w:val="28"/>
          <w:lang w:eastAsia="en-US"/>
          <w14:ligatures w14:val="standardContextual"/>
        </w:rPr>
        <w:t xml:space="preserve">прошли мимо хантыйского угодья </w:t>
      </w:r>
      <w:r w:rsidRPr="00F84607">
        <w:rPr>
          <w:rFonts w:eastAsiaTheme="minorHAnsi"/>
          <w:kern w:val="2"/>
          <w:szCs w:val="28"/>
          <w:lang w:eastAsia="en-US"/>
          <w14:ligatures w14:val="standardContextual"/>
        </w:rPr>
        <w:t>Людмил</w:t>
      </w:r>
      <w:r w:rsidR="00F84607" w:rsidRPr="00F84607">
        <w:rPr>
          <w:rFonts w:eastAsiaTheme="minorHAnsi"/>
          <w:kern w:val="2"/>
          <w:szCs w:val="28"/>
          <w:lang w:eastAsia="en-US"/>
          <w14:ligatures w14:val="standardContextual"/>
        </w:rPr>
        <w:t>ы</w:t>
      </w:r>
      <w:r w:rsidRPr="00F84607">
        <w:rPr>
          <w:rFonts w:eastAsiaTheme="minorHAnsi"/>
          <w:kern w:val="2"/>
          <w:szCs w:val="28"/>
          <w:lang w:eastAsia="en-US"/>
          <w14:ligatures w14:val="standardContextual"/>
        </w:rPr>
        <w:t xml:space="preserve"> и Валерия Гиль</w:t>
      </w:r>
      <w:r w:rsidR="00F84607" w:rsidRPr="00F84607">
        <w:rPr>
          <w:rFonts w:eastAsiaTheme="minorHAnsi"/>
          <w:kern w:val="2"/>
          <w:szCs w:val="28"/>
          <w:lang w:eastAsia="en-US"/>
          <w14:ligatures w14:val="standardContextual"/>
        </w:rPr>
        <w:t xml:space="preserve">. </w:t>
      </w:r>
      <w:r w:rsidRPr="00F84607">
        <w:rPr>
          <w:rFonts w:eastAsiaTheme="minorHAnsi"/>
          <w:kern w:val="2"/>
          <w:szCs w:val="28"/>
          <w:lang w:eastAsia="en-US"/>
          <w14:ligatures w14:val="standardContextual"/>
        </w:rPr>
        <w:t xml:space="preserve">Они пригласили нас в гости в свое родовое угодье, расположенное на левом берегу Колекъегана, неподалеку от слияния рек </w:t>
      </w:r>
      <w:proofErr w:type="spellStart"/>
      <w:r w:rsidRPr="00F84607">
        <w:rPr>
          <w:rFonts w:eastAsiaTheme="minorHAnsi"/>
          <w:kern w:val="2"/>
          <w:szCs w:val="28"/>
          <w:lang w:eastAsia="en-US"/>
          <w14:ligatures w14:val="standardContextual"/>
        </w:rPr>
        <w:t>Охогригол</w:t>
      </w:r>
      <w:proofErr w:type="spellEnd"/>
      <w:r w:rsidRPr="00F84607">
        <w:rPr>
          <w:rFonts w:eastAsiaTheme="minorHAnsi"/>
          <w:kern w:val="2"/>
          <w:szCs w:val="28"/>
          <w:lang w:eastAsia="en-US"/>
          <w14:ligatures w14:val="standardContextual"/>
        </w:rPr>
        <w:t xml:space="preserve"> и Колекъёган </w:t>
      </w:r>
    </w:p>
    <w:p w14:paraId="456E5984" w14:textId="0CFD059A" w:rsidR="001E0BE3" w:rsidRDefault="00F84607" w:rsidP="00F84607">
      <w:pPr>
        <w:pStyle w:val="3"/>
        <w:spacing w:line="360" w:lineRule="auto"/>
        <w:ind w:left="0" w:firstLine="709"/>
        <w:jc w:val="both"/>
        <w:rPr>
          <w:rFonts w:eastAsiaTheme="minorHAnsi"/>
          <w:kern w:val="2"/>
          <w:szCs w:val="28"/>
          <w:lang w:eastAsia="en-US"/>
          <w14:ligatures w14:val="standardContextual"/>
        </w:rPr>
      </w:pPr>
      <w:r w:rsidRPr="00F84607">
        <w:rPr>
          <w:rFonts w:eastAsiaTheme="minorHAnsi"/>
          <w:b/>
          <w:kern w:val="2"/>
          <w:szCs w:val="28"/>
          <w:lang w:eastAsia="en-US"/>
          <w14:ligatures w14:val="standardContextual"/>
        </w:rPr>
        <w:t>(Слайд 14)</w:t>
      </w:r>
      <w:r w:rsidR="00BD0168">
        <w:rPr>
          <w:rFonts w:eastAsiaTheme="minorHAnsi"/>
          <w:b/>
          <w:kern w:val="2"/>
          <w:szCs w:val="28"/>
          <w:lang w:eastAsia="en-US"/>
          <w14:ligatures w14:val="standardContextual"/>
        </w:rPr>
        <w:t>.</w:t>
      </w:r>
      <w:r w:rsidRPr="00F84607">
        <w:rPr>
          <w:rFonts w:eastAsiaTheme="minorHAnsi"/>
          <w:kern w:val="2"/>
          <w:szCs w:val="28"/>
          <w:lang w:eastAsia="en-US"/>
          <w14:ligatures w14:val="standardContextual"/>
        </w:rPr>
        <w:t xml:space="preserve"> </w:t>
      </w:r>
      <w:r w:rsidR="005C0FE1" w:rsidRPr="00F84607">
        <w:rPr>
          <w:rFonts w:eastAsiaTheme="minorHAnsi"/>
          <w:kern w:val="2"/>
          <w:szCs w:val="28"/>
          <w:lang w:eastAsia="en-US"/>
          <w14:ligatures w14:val="standardContextual"/>
        </w:rPr>
        <w:t>Приглашение мы приняли и с удовольствием посетили родовое угодье Гиль, где познакомились с их сыном, Сергеем Гиль, любезно показавшим нам свое жилье</w:t>
      </w:r>
      <w:r>
        <w:rPr>
          <w:rFonts w:eastAsiaTheme="minorHAnsi"/>
          <w:kern w:val="2"/>
          <w:szCs w:val="28"/>
          <w:lang w:eastAsia="en-US"/>
          <w14:ligatures w14:val="standardContextual"/>
        </w:rPr>
        <w:t>.</w:t>
      </w:r>
      <w:r w:rsidR="005C0FE1" w:rsidRPr="00F84607">
        <w:rPr>
          <w:rFonts w:eastAsiaTheme="minorHAnsi"/>
          <w:kern w:val="2"/>
          <w:szCs w:val="28"/>
          <w:lang w:eastAsia="en-US"/>
          <w14:ligatures w14:val="standardContextual"/>
        </w:rPr>
        <w:t xml:space="preserve"> </w:t>
      </w:r>
      <w:r w:rsidR="001E0BE3" w:rsidRPr="00F84607">
        <w:rPr>
          <w:rFonts w:eastAsiaTheme="minorHAnsi"/>
          <w:kern w:val="2"/>
          <w:szCs w:val="28"/>
          <w:lang w:eastAsia="en-US"/>
          <w14:ligatures w14:val="standardContextual"/>
        </w:rPr>
        <w:t>Интересны названия построек, с присутствием доли юмора, например «Дом-1», «Дом-2»</w:t>
      </w:r>
      <w:r w:rsidR="001E0BE3">
        <w:rPr>
          <w:rFonts w:eastAsiaTheme="minorHAnsi"/>
          <w:kern w:val="2"/>
          <w:szCs w:val="28"/>
          <w:lang w:eastAsia="en-US"/>
          <w14:ligatures w14:val="standardContextual"/>
        </w:rPr>
        <w:t>.</w:t>
      </w:r>
    </w:p>
    <w:p w14:paraId="4D602A76" w14:textId="71600DC4" w:rsidR="005C0FE1" w:rsidRPr="00F84607" w:rsidRDefault="001E0BE3" w:rsidP="00F84607">
      <w:pPr>
        <w:pStyle w:val="3"/>
        <w:spacing w:line="360" w:lineRule="auto"/>
        <w:ind w:left="0" w:firstLine="709"/>
        <w:jc w:val="both"/>
        <w:rPr>
          <w:rFonts w:eastAsiaTheme="minorHAnsi"/>
          <w:kern w:val="2"/>
          <w:szCs w:val="28"/>
          <w:lang w:eastAsia="en-US"/>
          <w14:ligatures w14:val="standardContextual"/>
        </w:rPr>
      </w:pPr>
      <w:r w:rsidRPr="001E0BE3">
        <w:rPr>
          <w:rFonts w:eastAsiaTheme="minorHAnsi"/>
          <w:b/>
          <w:kern w:val="2"/>
          <w:szCs w:val="28"/>
          <w:lang w:eastAsia="en-US"/>
          <w14:ligatures w14:val="standardContextual"/>
        </w:rPr>
        <w:t>(Слайд 15)</w:t>
      </w:r>
      <w:r w:rsidR="00BD0168">
        <w:rPr>
          <w:rFonts w:eastAsiaTheme="minorHAnsi"/>
          <w:b/>
          <w:kern w:val="2"/>
          <w:szCs w:val="28"/>
          <w:lang w:eastAsia="en-US"/>
          <w14:ligatures w14:val="standardContextual"/>
        </w:rPr>
        <w:t>.</w:t>
      </w:r>
      <w:r>
        <w:rPr>
          <w:rFonts w:eastAsiaTheme="minorHAnsi"/>
          <w:kern w:val="2"/>
          <w:szCs w:val="28"/>
          <w:lang w:eastAsia="en-US"/>
          <w14:ligatures w14:val="standardContextual"/>
        </w:rPr>
        <w:t xml:space="preserve"> </w:t>
      </w:r>
      <w:r w:rsidR="005C0FE1" w:rsidRPr="00F84607">
        <w:rPr>
          <w:rFonts w:eastAsiaTheme="minorHAnsi"/>
          <w:kern w:val="2"/>
          <w:szCs w:val="28"/>
          <w:lang w:eastAsia="en-US"/>
          <w14:ligatures w14:val="standardContextual"/>
        </w:rPr>
        <w:t>Здесь мы впервые увидели приспособление для добычи кедрового и пихтового масла. Агрегат впечатлил своими размерами</w:t>
      </w:r>
      <w:r>
        <w:rPr>
          <w:rFonts w:eastAsiaTheme="minorHAnsi"/>
          <w:kern w:val="2"/>
          <w:szCs w:val="28"/>
          <w:lang w:eastAsia="en-US"/>
          <w14:ligatures w14:val="standardContextual"/>
        </w:rPr>
        <w:t xml:space="preserve">. </w:t>
      </w:r>
      <w:r w:rsidR="005C0FE1" w:rsidRPr="00F84607">
        <w:rPr>
          <w:rFonts w:eastAsiaTheme="minorHAnsi"/>
          <w:kern w:val="2"/>
          <w:szCs w:val="28"/>
          <w:lang w:eastAsia="en-US"/>
          <w14:ligatures w14:val="standardContextual"/>
        </w:rPr>
        <w:t>Сергей пояснил, что за двое суток добывает три литра пихтового масла.</w:t>
      </w:r>
    </w:p>
    <w:p w14:paraId="4C97A24A" w14:textId="09DF1A07" w:rsidR="009655F0" w:rsidRPr="00C557E5" w:rsidRDefault="005C0FE1" w:rsidP="001E0BE3">
      <w:pPr>
        <w:pStyle w:val="3"/>
        <w:spacing w:line="360" w:lineRule="auto"/>
        <w:ind w:left="0" w:firstLine="709"/>
        <w:jc w:val="both"/>
        <w:rPr>
          <w:szCs w:val="28"/>
        </w:rPr>
      </w:pPr>
      <w:r w:rsidRPr="00F84607">
        <w:rPr>
          <w:rFonts w:eastAsiaTheme="minorHAnsi"/>
          <w:kern w:val="2"/>
          <w:szCs w:val="28"/>
          <w:lang w:eastAsia="en-US"/>
          <w14:ligatures w14:val="standardContextual"/>
        </w:rPr>
        <w:t xml:space="preserve">В хозяйстве имеется спецтехника: трактор-трелевочник, болотоход, а/м УАЗ, моторная лодка, «скутер». </w:t>
      </w:r>
    </w:p>
    <w:p w14:paraId="0D021F7C" w14:textId="3A4E8564" w:rsidR="006E33B4" w:rsidRPr="00C557E5" w:rsidRDefault="003C1979" w:rsidP="00C557E5">
      <w:pPr>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w:t>
      </w:r>
      <w:r w:rsidR="00E210CF" w:rsidRPr="008D6365">
        <w:rPr>
          <w:rFonts w:ascii="Times New Roman" w:hAnsi="Times New Roman" w:cs="Times New Roman"/>
          <w:b/>
          <w:bCs/>
          <w:sz w:val="28"/>
          <w:szCs w:val="28"/>
        </w:rPr>
        <w:t>1</w:t>
      </w:r>
      <w:r w:rsidR="00123B49">
        <w:rPr>
          <w:rFonts w:ascii="Times New Roman" w:hAnsi="Times New Roman" w:cs="Times New Roman"/>
          <w:b/>
          <w:bCs/>
          <w:sz w:val="28"/>
          <w:szCs w:val="28"/>
        </w:rPr>
        <w:t>6</w:t>
      </w:r>
      <w:r w:rsidR="00E210CF" w:rsidRPr="008D6365">
        <w:rPr>
          <w:rFonts w:ascii="Times New Roman" w:hAnsi="Times New Roman" w:cs="Times New Roman"/>
          <w:b/>
          <w:bCs/>
          <w:sz w:val="28"/>
          <w:szCs w:val="28"/>
        </w:rPr>
        <w:t xml:space="preserve"> слайд</w:t>
      </w:r>
      <w:r>
        <w:rPr>
          <w:rFonts w:ascii="Times New Roman" w:hAnsi="Times New Roman" w:cs="Times New Roman"/>
          <w:b/>
          <w:bCs/>
          <w:sz w:val="28"/>
          <w:szCs w:val="28"/>
        </w:rPr>
        <w:t>)</w:t>
      </w:r>
      <w:r w:rsidR="00BD0168">
        <w:rPr>
          <w:rFonts w:ascii="Times New Roman" w:hAnsi="Times New Roman" w:cs="Times New Roman"/>
          <w:b/>
          <w:bCs/>
          <w:sz w:val="28"/>
          <w:szCs w:val="28"/>
        </w:rPr>
        <w:t>.</w:t>
      </w:r>
      <w:r w:rsidR="00E210CF">
        <w:rPr>
          <w:rFonts w:ascii="Times New Roman" w:hAnsi="Times New Roman" w:cs="Times New Roman"/>
          <w:sz w:val="28"/>
          <w:szCs w:val="28"/>
        </w:rPr>
        <w:t xml:space="preserve"> </w:t>
      </w:r>
      <w:r w:rsidR="006E33B4" w:rsidRPr="00C557E5">
        <w:rPr>
          <w:rFonts w:ascii="Times New Roman" w:hAnsi="Times New Roman" w:cs="Times New Roman"/>
          <w:sz w:val="28"/>
          <w:szCs w:val="28"/>
        </w:rPr>
        <w:t xml:space="preserve">Берега Колекъёгана выше </w:t>
      </w:r>
      <w:proofErr w:type="spellStart"/>
      <w:r w:rsidR="006E33B4" w:rsidRPr="00C557E5">
        <w:rPr>
          <w:rFonts w:ascii="Times New Roman" w:hAnsi="Times New Roman" w:cs="Times New Roman"/>
          <w:sz w:val="28"/>
          <w:szCs w:val="28"/>
        </w:rPr>
        <w:t>Ваховских</w:t>
      </w:r>
      <w:proofErr w:type="spellEnd"/>
      <w:r w:rsidR="006E33B4" w:rsidRPr="00C557E5">
        <w:rPr>
          <w:rFonts w:ascii="Times New Roman" w:hAnsi="Times New Roman" w:cs="Times New Roman"/>
          <w:sz w:val="28"/>
          <w:szCs w:val="28"/>
        </w:rPr>
        <w:t xml:space="preserve">. Они окаймлены лесными гривами хвойно-мешанного леса - ели, кедра, пихты, берёзы и осины. Подлесок состоит из черёмухи, рябины, чёрной смородины и шиповника. Ель здесь достигает значительной высоты, а черёмуха встречается древовидная. Гривы не широки, за ними болота, а за болотами с правой стороны - </w:t>
      </w:r>
      <w:proofErr w:type="spellStart"/>
      <w:r w:rsidR="006E33B4" w:rsidRPr="00C557E5">
        <w:rPr>
          <w:rFonts w:ascii="Times New Roman" w:hAnsi="Times New Roman" w:cs="Times New Roman"/>
          <w:sz w:val="28"/>
          <w:szCs w:val="28"/>
        </w:rPr>
        <w:t>Аганский</w:t>
      </w:r>
      <w:proofErr w:type="spellEnd"/>
      <w:r w:rsidR="006E33B4" w:rsidRPr="00C557E5">
        <w:rPr>
          <w:rFonts w:ascii="Times New Roman" w:hAnsi="Times New Roman" w:cs="Times New Roman"/>
          <w:sz w:val="28"/>
          <w:szCs w:val="28"/>
        </w:rPr>
        <w:t xml:space="preserve"> материк с мешаным лесом, а с левой стороны - бор. Так как Колекъёган протекает с восточной стороны </w:t>
      </w:r>
      <w:proofErr w:type="spellStart"/>
      <w:r w:rsidR="006E33B4" w:rsidRPr="00C557E5">
        <w:rPr>
          <w:rFonts w:ascii="Times New Roman" w:hAnsi="Times New Roman" w:cs="Times New Roman"/>
          <w:sz w:val="28"/>
          <w:szCs w:val="28"/>
        </w:rPr>
        <w:t>Аганского</w:t>
      </w:r>
      <w:proofErr w:type="spellEnd"/>
      <w:r w:rsidR="006E33B4" w:rsidRPr="00C557E5">
        <w:rPr>
          <w:rFonts w:ascii="Times New Roman" w:hAnsi="Times New Roman" w:cs="Times New Roman"/>
          <w:sz w:val="28"/>
          <w:szCs w:val="28"/>
        </w:rPr>
        <w:t xml:space="preserve"> материка, поэтому и почти все притоки впадают в него с левой стороны. </w:t>
      </w:r>
    </w:p>
    <w:p w14:paraId="03F1D763" w14:textId="64BBEB42" w:rsidR="006E33B4" w:rsidRPr="00C557E5" w:rsidRDefault="006E33B4"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Притоки</w:t>
      </w:r>
      <w:r w:rsidR="00322283">
        <w:rPr>
          <w:rFonts w:ascii="Times New Roman" w:hAnsi="Times New Roman" w:cs="Times New Roman"/>
          <w:sz w:val="28"/>
          <w:szCs w:val="28"/>
        </w:rPr>
        <w:t>:</w:t>
      </w:r>
      <w:r w:rsidRPr="00C557E5">
        <w:rPr>
          <w:rFonts w:ascii="Times New Roman" w:hAnsi="Times New Roman" w:cs="Times New Roman"/>
          <w:sz w:val="28"/>
          <w:szCs w:val="28"/>
        </w:rPr>
        <w:t xml:space="preserve"> </w:t>
      </w:r>
      <w:proofErr w:type="spellStart"/>
      <w:r w:rsidRPr="00C557E5">
        <w:rPr>
          <w:rFonts w:ascii="Times New Roman" w:hAnsi="Times New Roman" w:cs="Times New Roman"/>
          <w:sz w:val="28"/>
          <w:szCs w:val="28"/>
        </w:rPr>
        <w:t>Синте-ёган</w:t>
      </w:r>
      <w:proofErr w:type="spellEnd"/>
      <w:r w:rsidRPr="00C557E5">
        <w:rPr>
          <w:rFonts w:ascii="Times New Roman" w:hAnsi="Times New Roman" w:cs="Times New Roman"/>
          <w:sz w:val="28"/>
          <w:szCs w:val="28"/>
        </w:rPr>
        <w:t xml:space="preserve">, </w:t>
      </w:r>
      <w:proofErr w:type="spellStart"/>
      <w:r w:rsidRPr="00C557E5">
        <w:rPr>
          <w:rFonts w:ascii="Times New Roman" w:hAnsi="Times New Roman" w:cs="Times New Roman"/>
          <w:sz w:val="28"/>
          <w:szCs w:val="28"/>
        </w:rPr>
        <w:t>Куломъёган</w:t>
      </w:r>
      <w:proofErr w:type="spellEnd"/>
      <w:r w:rsidRPr="00C557E5">
        <w:rPr>
          <w:rFonts w:ascii="Times New Roman" w:hAnsi="Times New Roman" w:cs="Times New Roman"/>
          <w:sz w:val="28"/>
          <w:szCs w:val="28"/>
        </w:rPr>
        <w:t xml:space="preserve">, </w:t>
      </w:r>
      <w:proofErr w:type="spellStart"/>
      <w:r w:rsidRPr="00C557E5">
        <w:rPr>
          <w:rFonts w:ascii="Times New Roman" w:hAnsi="Times New Roman" w:cs="Times New Roman"/>
          <w:sz w:val="28"/>
          <w:szCs w:val="28"/>
        </w:rPr>
        <w:t>Суныёган</w:t>
      </w:r>
      <w:proofErr w:type="spellEnd"/>
      <w:r w:rsidRPr="00C557E5">
        <w:rPr>
          <w:rFonts w:ascii="Times New Roman" w:hAnsi="Times New Roman" w:cs="Times New Roman"/>
          <w:sz w:val="28"/>
          <w:szCs w:val="28"/>
        </w:rPr>
        <w:t xml:space="preserve">, </w:t>
      </w:r>
      <w:proofErr w:type="spellStart"/>
      <w:r w:rsidRPr="00C557E5">
        <w:rPr>
          <w:rFonts w:ascii="Times New Roman" w:hAnsi="Times New Roman" w:cs="Times New Roman"/>
          <w:sz w:val="28"/>
          <w:szCs w:val="28"/>
        </w:rPr>
        <w:t>Охогригол</w:t>
      </w:r>
      <w:proofErr w:type="spellEnd"/>
      <w:r w:rsidRPr="00C557E5">
        <w:rPr>
          <w:rFonts w:ascii="Times New Roman" w:hAnsi="Times New Roman" w:cs="Times New Roman"/>
          <w:sz w:val="28"/>
          <w:szCs w:val="28"/>
        </w:rPr>
        <w:t xml:space="preserve">, </w:t>
      </w:r>
      <w:proofErr w:type="spellStart"/>
      <w:r w:rsidRPr="00C557E5">
        <w:rPr>
          <w:rFonts w:ascii="Times New Roman" w:hAnsi="Times New Roman" w:cs="Times New Roman"/>
          <w:sz w:val="28"/>
          <w:szCs w:val="28"/>
        </w:rPr>
        <w:t>Лумъёган</w:t>
      </w:r>
      <w:proofErr w:type="spellEnd"/>
      <w:r w:rsidRPr="00C557E5">
        <w:rPr>
          <w:rFonts w:ascii="Times New Roman" w:hAnsi="Times New Roman" w:cs="Times New Roman"/>
          <w:sz w:val="28"/>
          <w:szCs w:val="28"/>
        </w:rPr>
        <w:t xml:space="preserve">, </w:t>
      </w:r>
      <w:proofErr w:type="spellStart"/>
      <w:r w:rsidRPr="00C557E5">
        <w:rPr>
          <w:rFonts w:ascii="Times New Roman" w:hAnsi="Times New Roman" w:cs="Times New Roman"/>
          <w:sz w:val="28"/>
          <w:szCs w:val="28"/>
        </w:rPr>
        <w:t>Малкоиголёган</w:t>
      </w:r>
      <w:proofErr w:type="spellEnd"/>
      <w:r w:rsidRPr="00C557E5">
        <w:rPr>
          <w:rFonts w:ascii="Times New Roman" w:hAnsi="Times New Roman" w:cs="Times New Roman"/>
          <w:sz w:val="28"/>
          <w:szCs w:val="28"/>
        </w:rPr>
        <w:t>, Ай-</w:t>
      </w:r>
      <w:proofErr w:type="spellStart"/>
      <w:r w:rsidRPr="00C557E5">
        <w:rPr>
          <w:rFonts w:ascii="Times New Roman" w:hAnsi="Times New Roman" w:cs="Times New Roman"/>
          <w:sz w:val="28"/>
          <w:szCs w:val="28"/>
        </w:rPr>
        <w:t>колекъёган</w:t>
      </w:r>
      <w:proofErr w:type="spellEnd"/>
      <w:r w:rsidRPr="00C557E5">
        <w:rPr>
          <w:rFonts w:ascii="Times New Roman" w:hAnsi="Times New Roman" w:cs="Times New Roman"/>
          <w:sz w:val="28"/>
          <w:szCs w:val="28"/>
        </w:rPr>
        <w:t xml:space="preserve">, </w:t>
      </w:r>
      <w:proofErr w:type="spellStart"/>
      <w:r w:rsidRPr="00C557E5">
        <w:rPr>
          <w:rFonts w:ascii="Times New Roman" w:hAnsi="Times New Roman" w:cs="Times New Roman"/>
          <w:sz w:val="28"/>
          <w:szCs w:val="28"/>
        </w:rPr>
        <w:t>Ехканъёган</w:t>
      </w:r>
      <w:proofErr w:type="spellEnd"/>
      <w:r w:rsidRPr="00C557E5">
        <w:rPr>
          <w:rFonts w:ascii="Times New Roman" w:hAnsi="Times New Roman" w:cs="Times New Roman"/>
          <w:sz w:val="28"/>
          <w:szCs w:val="28"/>
        </w:rPr>
        <w:t xml:space="preserve"> (названия изменены в соответствии с принятыми сегодня). </w:t>
      </w:r>
    </w:p>
    <w:p w14:paraId="1A4A7B1E" w14:textId="0C2DCA83" w:rsidR="006E33B4" w:rsidRPr="00C557E5" w:rsidRDefault="006E33B4"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xml:space="preserve">В верхнем течении реки Колекъёган </w:t>
      </w:r>
      <w:proofErr w:type="spellStart"/>
      <w:r w:rsidRPr="00C557E5">
        <w:rPr>
          <w:rFonts w:ascii="Times New Roman" w:hAnsi="Times New Roman" w:cs="Times New Roman"/>
          <w:sz w:val="28"/>
          <w:szCs w:val="28"/>
        </w:rPr>
        <w:t>соров</w:t>
      </w:r>
      <w:proofErr w:type="spellEnd"/>
      <w:r w:rsidRPr="00C557E5">
        <w:rPr>
          <w:rFonts w:ascii="Times New Roman" w:hAnsi="Times New Roman" w:cs="Times New Roman"/>
          <w:sz w:val="28"/>
          <w:szCs w:val="28"/>
        </w:rPr>
        <w:t xml:space="preserve"> нет, а встречаются мелкие озёра без рыбы. В бассейне р. </w:t>
      </w:r>
      <w:proofErr w:type="spellStart"/>
      <w:r w:rsidRPr="00C557E5">
        <w:rPr>
          <w:rFonts w:ascii="Times New Roman" w:hAnsi="Times New Roman" w:cs="Times New Roman"/>
          <w:sz w:val="28"/>
          <w:szCs w:val="28"/>
        </w:rPr>
        <w:t>Лумъёган</w:t>
      </w:r>
      <w:proofErr w:type="spellEnd"/>
      <w:r w:rsidRPr="00C557E5">
        <w:rPr>
          <w:rFonts w:ascii="Times New Roman" w:hAnsi="Times New Roman" w:cs="Times New Roman"/>
          <w:sz w:val="28"/>
          <w:szCs w:val="28"/>
        </w:rPr>
        <w:t xml:space="preserve"> есть </w:t>
      </w:r>
      <w:proofErr w:type="spellStart"/>
      <w:r w:rsidRPr="00C557E5">
        <w:rPr>
          <w:rFonts w:ascii="Times New Roman" w:hAnsi="Times New Roman" w:cs="Times New Roman"/>
          <w:sz w:val="28"/>
          <w:szCs w:val="28"/>
        </w:rPr>
        <w:t>соры</w:t>
      </w:r>
      <w:proofErr w:type="spellEnd"/>
      <w:r w:rsidRPr="00C557E5">
        <w:rPr>
          <w:rFonts w:ascii="Times New Roman" w:hAnsi="Times New Roman" w:cs="Times New Roman"/>
          <w:sz w:val="28"/>
          <w:szCs w:val="28"/>
        </w:rPr>
        <w:t>, в которых добывают язя. Между реками Ай-</w:t>
      </w:r>
      <w:proofErr w:type="spellStart"/>
      <w:r w:rsidRPr="00C557E5">
        <w:rPr>
          <w:rFonts w:ascii="Times New Roman" w:hAnsi="Times New Roman" w:cs="Times New Roman"/>
          <w:sz w:val="28"/>
          <w:szCs w:val="28"/>
        </w:rPr>
        <w:t>колекъёган</w:t>
      </w:r>
      <w:proofErr w:type="spellEnd"/>
      <w:r w:rsidRPr="00C557E5">
        <w:rPr>
          <w:rFonts w:ascii="Times New Roman" w:hAnsi="Times New Roman" w:cs="Times New Roman"/>
          <w:sz w:val="28"/>
          <w:szCs w:val="28"/>
        </w:rPr>
        <w:t xml:space="preserve"> и </w:t>
      </w:r>
      <w:proofErr w:type="spellStart"/>
      <w:r w:rsidRPr="00C557E5">
        <w:rPr>
          <w:rFonts w:ascii="Times New Roman" w:hAnsi="Times New Roman" w:cs="Times New Roman"/>
          <w:sz w:val="28"/>
          <w:szCs w:val="28"/>
        </w:rPr>
        <w:t>Ехканёган</w:t>
      </w:r>
      <w:proofErr w:type="spellEnd"/>
      <w:r w:rsidRPr="00C557E5">
        <w:rPr>
          <w:rFonts w:ascii="Times New Roman" w:hAnsi="Times New Roman" w:cs="Times New Roman"/>
          <w:sz w:val="28"/>
          <w:szCs w:val="28"/>
        </w:rPr>
        <w:t xml:space="preserve"> </w:t>
      </w:r>
      <w:proofErr w:type="spellStart"/>
      <w:r w:rsidRPr="00C557E5">
        <w:rPr>
          <w:rFonts w:ascii="Times New Roman" w:hAnsi="Times New Roman" w:cs="Times New Roman"/>
          <w:sz w:val="28"/>
          <w:szCs w:val="28"/>
        </w:rPr>
        <w:t>соров</w:t>
      </w:r>
      <w:proofErr w:type="spellEnd"/>
      <w:r w:rsidRPr="00C557E5">
        <w:rPr>
          <w:rFonts w:ascii="Times New Roman" w:hAnsi="Times New Roman" w:cs="Times New Roman"/>
          <w:sz w:val="28"/>
          <w:szCs w:val="28"/>
        </w:rPr>
        <w:t xml:space="preserve"> почти нет, но зато есть рыбные </w:t>
      </w:r>
      <w:proofErr w:type="spellStart"/>
      <w:r w:rsidRPr="00C557E5">
        <w:rPr>
          <w:rFonts w:ascii="Times New Roman" w:hAnsi="Times New Roman" w:cs="Times New Roman"/>
          <w:sz w:val="28"/>
          <w:szCs w:val="28"/>
        </w:rPr>
        <w:t>урьи</w:t>
      </w:r>
      <w:proofErr w:type="spellEnd"/>
      <w:r w:rsidRPr="00C557E5">
        <w:rPr>
          <w:rFonts w:ascii="Times New Roman" w:hAnsi="Times New Roman" w:cs="Times New Roman"/>
          <w:sz w:val="28"/>
          <w:szCs w:val="28"/>
        </w:rPr>
        <w:t xml:space="preserve">. </w:t>
      </w:r>
    </w:p>
    <w:p w14:paraId="6831C1F4" w14:textId="0130703D" w:rsidR="006E33B4" w:rsidRPr="00C557E5" w:rsidRDefault="00123B49" w:rsidP="00C557E5">
      <w:pPr>
        <w:spacing w:after="0" w:line="360" w:lineRule="auto"/>
        <w:ind w:firstLine="708"/>
        <w:jc w:val="both"/>
        <w:rPr>
          <w:rFonts w:ascii="Times New Roman" w:hAnsi="Times New Roman" w:cs="Times New Roman"/>
          <w:sz w:val="28"/>
          <w:szCs w:val="28"/>
        </w:rPr>
      </w:pPr>
      <w:r w:rsidRPr="00123B49">
        <w:rPr>
          <w:rFonts w:ascii="Times New Roman" w:hAnsi="Times New Roman" w:cs="Times New Roman"/>
          <w:b/>
          <w:sz w:val="28"/>
          <w:szCs w:val="28"/>
        </w:rPr>
        <w:lastRenderedPageBreak/>
        <w:t>(</w:t>
      </w:r>
      <w:r w:rsidR="005E555A" w:rsidRPr="00123B49">
        <w:rPr>
          <w:rFonts w:ascii="Times New Roman" w:hAnsi="Times New Roman" w:cs="Times New Roman"/>
          <w:b/>
          <w:sz w:val="28"/>
          <w:szCs w:val="28"/>
        </w:rPr>
        <w:t>1</w:t>
      </w:r>
      <w:r>
        <w:rPr>
          <w:rFonts w:ascii="Times New Roman" w:hAnsi="Times New Roman" w:cs="Times New Roman"/>
          <w:b/>
          <w:sz w:val="28"/>
          <w:szCs w:val="28"/>
        </w:rPr>
        <w:t>7</w:t>
      </w:r>
      <w:r w:rsidR="005E555A" w:rsidRPr="00123B49">
        <w:rPr>
          <w:rFonts w:ascii="Times New Roman" w:hAnsi="Times New Roman" w:cs="Times New Roman"/>
          <w:b/>
          <w:sz w:val="28"/>
          <w:szCs w:val="28"/>
        </w:rPr>
        <w:t xml:space="preserve"> Слайд)</w:t>
      </w:r>
      <w:r w:rsidR="00BD0168">
        <w:rPr>
          <w:rFonts w:ascii="Times New Roman" w:hAnsi="Times New Roman" w:cs="Times New Roman"/>
          <w:b/>
          <w:sz w:val="28"/>
          <w:szCs w:val="28"/>
        </w:rPr>
        <w:t>.</w:t>
      </w:r>
      <w:r w:rsidR="005E555A">
        <w:rPr>
          <w:rFonts w:ascii="Times New Roman" w:hAnsi="Times New Roman" w:cs="Times New Roman"/>
          <w:sz w:val="28"/>
          <w:szCs w:val="28"/>
        </w:rPr>
        <w:t xml:space="preserve"> </w:t>
      </w:r>
      <w:r w:rsidR="006E33B4" w:rsidRPr="00C557E5">
        <w:rPr>
          <w:rFonts w:ascii="Times New Roman" w:hAnsi="Times New Roman" w:cs="Times New Roman"/>
          <w:sz w:val="28"/>
          <w:szCs w:val="28"/>
        </w:rPr>
        <w:t xml:space="preserve">По реке </w:t>
      </w:r>
      <w:proofErr w:type="spellStart"/>
      <w:r w:rsidR="006E33B4" w:rsidRPr="00C557E5">
        <w:rPr>
          <w:rFonts w:ascii="Times New Roman" w:hAnsi="Times New Roman" w:cs="Times New Roman"/>
          <w:sz w:val="28"/>
          <w:szCs w:val="28"/>
        </w:rPr>
        <w:t>Колекёган</w:t>
      </w:r>
      <w:proofErr w:type="spellEnd"/>
      <w:r w:rsidR="006E33B4" w:rsidRPr="00C557E5">
        <w:rPr>
          <w:rFonts w:ascii="Times New Roman" w:hAnsi="Times New Roman" w:cs="Times New Roman"/>
          <w:sz w:val="28"/>
          <w:szCs w:val="28"/>
        </w:rPr>
        <w:t xml:space="preserve"> рыбу добывают неводами и мордами при помощи сплошных заграждений, устраиваемых в мелких речках и </w:t>
      </w:r>
      <w:proofErr w:type="spellStart"/>
      <w:r w:rsidR="006E33B4" w:rsidRPr="00C557E5">
        <w:rPr>
          <w:rFonts w:ascii="Times New Roman" w:hAnsi="Times New Roman" w:cs="Times New Roman"/>
          <w:sz w:val="28"/>
          <w:szCs w:val="28"/>
        </w:rPr>
        <w:t>урьях</w:t>
      </w:r>
      <w:proofErr w:type="spellEnd"/>
      <w:r w:rsidR="006E33B4" w:rsidRPr="00C557E5">
        <w:rPr>
          <w:rFonts w:ascii="Times New Roman" w:hAnsi="Times New Roman" w:cs="Times New Roman"/>
          <w:sz w:val="28"/>
          <w:szCs w:val="28"/>
        </w:rPr>
        <w:t xml:space="preserve">, и сетями - в </w:t>
      </w:r>
      <w:proofErr w:type="spellStart"/>
      <w:r w:rsidR="006E33B4" w:rsidRPr="00C557E5">
        <w:rPr>
          <w:rFonts w:ascii="Times New Roman" w:hAnsi="Times New Roman" w:cs="Times New Roman"/>
          <w:sz w:val="28"/>
          <w:szCs w:val="28"/>
        </w:rPr>
        <w:t>сорах</w:t>
      </w:r>
      <w:proofErr w:type="spellEnd"/>
      <w:r w:rsidR="006E33B4" w:rsidRPr="00C557E5">
        <w:rPr>
          <w:rFonts w:ascii="Times New Roman" w:hAnsi="Times New Roman" w:cs="Times New Roman"/>
          <w:sz w:val="28"/>
          <w:szCs w:val="28"/>
        </w:rPr>
        <w:t xml:space="preserve">. Водяную птицу, утку добывают весною перевесом и летом во время линьки. </w:t>
      </w:r>
    </w:p>
    <w:p w14:paraId="023DE60F" w14:textId="409A7968" w:rsidR="006E33B4" w:rsidRPr="00C557E5" w:rsidRDefault="00235691" w:rsidP="00C557E5">
      <w:pPr>
        <w:spacing w:after="0" w:line="360" w:lineRule="auto"/>
        <w:ind w:firstLine="708"/>
        <w:jc w:val="both"/>
        <w:rPr>
          <w:rFonts w:ascii="Times New Roman" w:hAnsi="Times New Roman" w:cs="Times New Roman"/>
          <w:sz w:val="28"/>
          <w:szCs w:val="28"/>
        </w:rPr>
      </w:pPr>
      <w:r w:rsidRPr="00235691">
        <w:rPr>
          <w:rFonts w:ascii="Times New Roman" w:hAnsi="Times New Roman" w:cs="Times New Roman"/>
          <w:b/>
          <w:sz w:val="28"/>
          <w:szCs w:val="28"/>
        </w:rPr>
        <w:t>(18 слайд)</w:t>
      </w:r>
      <w:r w:rsidR="00BD0168">
        <w:rPr>
          <w:rFonts w:ascii="Times New Roman" w:hAnsi="Times New Roman" w:cs="Times New Roman"/>
          <w:b/>
          <w:sz w:val="28"/>
          <w:szCs w:val="28"/>
        </w:rPr>
        <w:t>.</w:t>
      </w:r>
      <w:r>
        <w:rPr>
          <w:rFonts w:ascii="Times New Roman" w:hAnsi="Times New Roman" w:cs="Times New Roman"/>
          <w:sz w:val="28"/>
          <w:szCs w:val="28"/>
        </w:rPr>
        <w:t xml:space="preserve"> </w:t>
      </w:r>
      <w:r w:rsidR="00D145A0">
        <w:rPr>
          <w:rFonts w:ascii="Times New Roman" w:hAnsi="Times New Roman" w:cs="Times New Roman"/>
          <w:sz w:val="28"/>
          <w:szCs w:val="28"/>
        </w:rPr>
        <w:t xml:space="preserve">Согласно </w:t>
      </w:r>
      <w:r w:rsidR="00D145A0" w:rsidRPr="00D145A0">
        <w:rPr>
          <w:rFonts w:ascii="Times New Roman" w:hAnsi="Times New Roman" w:cs="Times New Roman"/>
          <w:sz w:val="28"/>
          <w:szCs w:val="28"/>
        </w:rPr>
        <w:t>историческ</w:t>
      </w:r>
      <w:r w:rsidR="00D145A0">
        <w:rPr>
          <w:rFonts w:ascii="Times New Roman" w:hAnsi="Times New Roman" w:cs="Times New Roman"/>
          <w:sz w:val="28"/>
          <w:szCs w:val="28"/>
        </w:rPr>
        <w:t>им</w:t>
      </w:r>
      <w:r w:rsidR="00D145A0" w:rsidRPr="00D145A0">
        <w:rPr>
          <w:rFonts w:ascii="Times New Roman" w:hAnsi="Times New Roman" w:cs="Times New Roman"/>
          <w:sz w:val="28"/>
          <w:szCs w:val="28"/>
        </w:rPr>
        <w:t xml:space="preserve"> справк</w:t>
      </w:r>
      <w:r w:rsidR="00D145A0">
        <w:rPr>
          <w:rFonts w:ascii="Times New Roman" w:hAnsi="Times New Roman" w:cs="Times New Roman"/>
          <w:sz w:val="28"/>
          <w:szCs w:val="28"/>
        </w:rPr>
        <w:t>ам</w:t>
      </w:r>
      <w:r w:rsidR="00D145A0" w:rsidRPr="00D145A0">
        <w:rPr>
          <w:rFonts w:ascii="Times New Roman" w:hAnsi="Times New Roman" w:cs="Times New Roman"/>
          <w:sz w:val="28"/>
          <w:szCs w:val="28"/>
        </w:rPr>
        <w:t xml:space="preserve"> исследовател</w:t>
      </w:r>
      <w:r w:rsidR="003276E1">
        <w:rPr>
          <w:rFonts w:ascii="Times New Roman" w:hAnsi="Times New Roman" w:cs="Times New Roman"/>
          <w:sz w:val="28"/>
          <w:szCs w:val="28"/>
        </w:rPr>
        <w:t>ей</w:t>
      </w:r>
      <w:r w:rsidR="00D145A0">
        <w:rPr>
          <w:rFonts w:ascii="Times New Roman" w:hAnsi="Times New Roman" w:cs="Times New Roman"/>
          <w:sz w:val="28"/>
          <w:szCs w:val="28"/>
        </w:rPr>
        <w:t xml:space="preserve"> </w:t>
      </w:r>
      <w:hyperlink r:id="rId18" w:tooltip="Обь-Иртышский север (страница отсутствует)" w:history="1">
        <w:r w:rsidR="00D145A0" w:rsidRPr="00D145A0">
          <w:rPr>
            <w:rFonts w:ascii="Times New Roman" w:hAnsi="Times New Roman" w:cs="Times New Roman"/>
            <w:sz w:val="28"/>
            <w:szCs w:val="28"/>
          </w:rPr>
          <w:t>Севера</w:t>
        </w:r>
      </w:hyperlink>
      <w:r w:rsidR="00D145A0">
        <w:rPr>
          <w:rFonts w:ascii="Times New Roman" w:hAnsi="Times New Roman" w:cs="Times New Roman"/>
          <w:sz w:val="28"/>
          <w:szCs w:val="28"/>
        </w:rPr>
        <w:t xml:space="preserve"> </w:t>
      </w:r>
      <w:hyperlink r:id="rId19" w:tooltip="Западная Сибирь" w:history="1">
        <w:r w:rsidR="00D145A0" w:rsidRPr="00D145A0">
          <w:rPr>
            <w:rFonts w:ascii="Times New Roman" w:hAnsi="Times New Roman" w:cs="Times New Roman"/>
            <w:sz w:val="28"/>
            <w:szCs w:val="28"/>
          </w:rPr>
          <w:t>Западной Сибири</w:t>
        </w:r>
      </w:hyperlink>
      <w:r w:rsidR="003276E1">
        <w:rPr>
          <w:rFonts w:ascii="Times New Roman" w:hAnsi="Times New Roman" w:cs="Times New Roman"/>
          <w:sz w:val="28"/>
          <w:szCs w:val="28"/>
        </w:rPr>
        <w:t xml:space="preserve"> </w:t>
      </w:r>
      <w:r w:rsidR="00D145A0">
        <w:rPr>
          <w:rFonts w:ascii="Times New Roman" w:hAnsi="Times New Roman" w:cs="Times New Roman"/>
          <w:sz w:val="28"/>
          <w:szCs w:val="28"/>
        </w:rPr>
        <w:t xml:space="preserve">в начале </w:t>
      </w:r>
      <w:r w:rsidR="00D145A0">
        <w:rPr>
          <w:rFonts w:ascii="Times New Roman" w:hAnsi="Times New Roman" w:cs="Times New Roman"/>
          <w:sz w:val="28"/>
          <w:szCs w:val="28"/>
          <w:lang w:val="en-US"/>
        </w:rPr>
        <w:t>XX</w:t>
      </w:r>
      <w:r w:rsidR="00D145A0" w:rsidRPr="00D145A0">
        <w:rPr>
          <w:rFonts w:ascii="Times New Roman" w:hAnsi="Times New Roman" w:cs="Times New Roman"/>
          <w:sz w:val="28"/>
          <w:szCs w:val="28"/>
        </w:rPr>
        <w:t xml:space="preserve"> </w:t>
      </w:r>
      <w:r w:rsidR="00D145A0">
        <w:rPr>
          <w:rFonts w:ascii="Times New Roman" w:hAnsi="Times New Roman" w:cs="Times New Roman"/>
          <w:sz w:val="28"/>
          <w:szCs w:val="28"/>
        </w:rPr>
        <w:t xml:space="preserve">века </w:t>
      </w:r>
      <w:r w:rsidR="006E33B4" w:rsidRPr="00C557E5">
        <w:rPr>
          <w:rFonts w:ascii="Times New Roman" w:hAnsi="Times New Roman" w:cs="Times New Roman"/>
          <w:sz w:val="28"/>
          <w:szCs w:val="28"/>
        </w:rPr>
        <w:t xml:space="preserve">на Колекъёгане имелось пять населённых пунктов (комплексов зимних и летних юрт). Первые от истока зимние юрты </w:t>
      </w:r>
      <w:proofErr w:type="spellStart"/>
      <w:r w:rsidR="006E33B4" w:rsidRPr="00C557E5">
        <w:rPr>
          <w:rFonts w:ascii="Times New Roman" w:hAnsi="Times New Roman" w:cs="Times New Roman"/>
          <w:sz w:val="28"/>
          <w:szCs w:val="28"/>
        </w:rPr>
        <w:t>Куломёган-пугол</w:t>
      </w:r>
      <w:proofErr w:type="spellEnd"/>
      <w:r w:rsidR="006E33B4" w:rsidRPr="00C557E5">
        <w:rPr>
          <w:rFonts w:ascii="Times New Roman" w:hAnsi="Times New Roman" w:cs="Times New Roman"/>
          <w:sz w:val="28"/>
          <w:szCs w:val="28"/>
        </w:rPr>
        <w:t xml:space="preserve"> (3 юрты) в сосновом бору с левой стороны речки </w:t>
      </w:r>
      <w:proofErr w:type="spellStart"/>
      <w:r w:rsidR="006E33B4" w:rsidRPr="00C557E5">
        <w:rPr>
          <w:rFonts w:ascii="Times New Roman" w:hAnsi="Times New Roman" w:cs="Times New Roman"/>
          <w:sz w:val="28"/>
          <w:szCs w:val="28"/>
        </w:rPr>
        <w:t>Куломъёган</w:t>
      </w:r>
      <w:proofErr w:type="spellEnd"/>
      <w:r w:rsidR="006E33B4" w:rsidRPr="00C557E5">
        <w:rPr>
          <w:rFonts w:ascii="Times New Roman" w:hAnsi="Times New Roman" w:cs="Times New Roman"/>
          <w:sz w:val="28"/>
          <w:szCs w:val="28"/>
        </w:rPr>
        <w:t xml:space="preserve">, в одной версте от неё, ниже истока р. Колекъёган приблизительно на 50 вёрст и от ближайшего пункта в бассейне р. Аган, чума самоедов </w:t>
      </w:r>
      <w:proofErr w:type="spellStart"/>
      <w:r w:rsidR="006E33B4" w:rsidRPr="00C557E5">
        <w:rPr>
          <w:rFonts w:ascii="Times New Roman" w:hAnsi="Times New Roman" w:cs="Times New Roman"/>
          <w:sz w:val="28"/>
          <w:szCs w:val="28"/>
        </w:rPr>
        <w:t>Ватиных</w:t>
      </w:r>
      <w:proofErr w:type="spellEnd"/>
      <w:r w:rsidR="006E33B4" w:rsidRPr="00C557E5">
        <w:rPr>
          <w:rFonts w:ascii="Times New Roman" w:hAnsi="Times New Roman" w:cs="Times New Roman"/>
          <w:sz w:val="28"/>
          <w:szCs w:val="28"/>
        </w:rPr>
        <w:t xml:space="preserve">, близ реки </w:t>
      </w:r>
      <w:proofErr w:type="spellStart"/>
      <w:r w:rsidR="006E33B4" w:rsidRPr="00C557E5">
        <w:rPr>
          <w:rFonts w:ascii="Times New Roman" w:hAnsi="Times New Roman" w:cs="Times New Roman"/>
          <w:sz w:val="28"/>
          <w:szCs w:val="28"/>
        </w:rPr>
        <w:t>Нанкъёган</w:t>
      </w:r>
      <w:proofErr w:type="spellEnd"/>
      <w:r w:rsidR="006E33B4" w:rsidRPr="00C557E5">
        <w:rPr>
          <w:rFonts w:ascii="Times New Roman" w:hAnsi="Times New Roman" w:cs="Times New Roman"/>
          <w:sz w:val="28"/>
          <w:szCs w:val="28"/>
        </w:rPr>
        <w:t xml:space="preserve">, - в 37 вёрстах. Летние юрты находятся на левом берегу </w:t>
      </w:r>
      <w:proofErr w:type="spellStart"/>
      <w:r w:rsidR="006E33B4" w:rsidRPr="00C557E5">
        <w:rPr>
          <w:rFonts w:ascii="Times New Roman" w:hAnsi="Times New Roman" w:cs="Times New Roman"/>
          <w:sz w:val="28"/>
          <w:szCs w:val="28"/>
        </w:rPr>
        <w:t>Куломъёгана</w:t>
      </w:r>
      <w:proofErr w:type="spellEnd"/>
      <w:r w:rsidR="006E33B4" w:rsidRPr="00C557E5">
        <w:rPr>
          <w:rFonts w:ascii="Times New Roman" w:hAnsi="Times New Roman" w:cs="Times New Roman"/>
          <w:sz w:val="28"/>
          <w:szCs w:val="28"/>
        </w:rPr>
        <w:t xml:space="preserve">, против зимних. </w:t>
      </w:r>
    </w:p>
    <w:p w14:paraId="36BB383B" w14:textId="77777777" w:rsidR="006E33B4" w:rsidRPr="00C557E5" w:rsidRDefault="006E33B4"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xml:space="preserve">Юрты </w:t>
      </w:r>
      <w:proofErr w:type="spellStart"/>
      <w:r w:rsidRPr="00C557E5">
        <w:rPr>
          <w:rFonts w:ascii="Times New Roman" w:hAnsi="Times New Roman" w:cs="Times New Roman"/>
          <w:sz w:val="28"/>
          <w:szCs w:val="28"/>
        </w:rPr>
        <w:t>Сунэ-ёган-пугол</w:t>
      </w:r>
      <w:proofErr w:type="spellEnd"/>
      <w:r w:rsidRPr="00C557E5">
        <w:rPr>
          <w:rFonts w:ascii="Times New Roman" w:hAnsi="Times New Roman" w:cs="Times New Roman"/>
          <w:sz w:val="28"/>
          <w:szCs w:val="28"/>
        </w:rPr>
        <w:t xml:space="preserve"> (1 юрта) расположены в том же сосновом бору на левом берегу р. </w:t>
      </w:r>
      <w:proofErr w:type="spellStart"/>
      <w:r w:rsidRPr="00C557E5">
        <w:rPr>
          <w:rFonts w:ascii="Times New Roman" w:hAnsi="Times New Roman" w:cs="Times New Roman"/>
          <w:sz w:val="28"/>
          <w:szCs w:val="28"/>
        </w:rPr>
        <w:t>Коликъёган</w:t>
      </w:r>
      <w:proofErr w:type="spellEnd"/>
      <w:r w:rsidRPr="00C557E5">
        <w:rPr>
          <w:rFonts w:ascii="Times New Roman" w:hAnsi="Times New Roman" w:cs="Times New Roman"/>
          <w:sz w:val="28"/>
          <w:szCs w:val="28"/>
        </w:rPr>
        <w:t xml:space="preserve">, ниже предыдущих на 8 вёрст. </w:t>
      </w:r>
    </w:p>
    <w:p w14:paraId="1552FBBC" w14:textId="6B8A160D" w:rsidR="006E33B4" w:rsidRPr="00C557E5" w:rsidRDefault="006E33B4"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xml:space="preserve">Зимние юрты </w:t>
      </w:r>
      <w:proofErr w:type="spellStart"/>
      <w:r w:rsidRPr="00C557E5">
        <w:rPr>
          <w:rFonts w:ascii="Times New Roman" w:hAnsi="Times New Roman" w:cs="Times New Roman"/>
          <w:sz w:val="28"/>
          <w:szCs w:val="28"/>
        </w:rPr>
        <w:t>Лум-ёган-пугол</w:t>
      </w:r>
      <w:proofErr w:type="spellEnd"/>
      <w:r w:rsidRPr="00C557E5">
        <w:rPr>
          <w:rFonts w:ascii="Times New Roman" w:hAnsi="Times New Roman" w:cs="Times New Roman"/>
          <w:sz w:val="28"/>
          <w:szCs w:val="28"/>
        </w:rPr>
        <w:t xml:space="preserve"> (3 юрты) расположены в сосновом бору, с левой стороны р. </w:t>
      </w:r>
      <w:proofErr w:type="spellStart"/>
      <w:r w:rsidRPr="00C557E5">
        <w:rPr>
          <w:rFonts w:ascii="Times New Roman" w:hAnsi="Times New Roman" w:cs="Times New Roman"/>
          <w:sz w:val="28"/>
          <w:szCs w:val="28"/>
        </w:rPr>
        <w:t>Лумъёган</w:t>
      </w:r>
      <w:proofErr w:type="spellEnd"/>
      <w:r w:rsidRPr="00C557E5">
        <w:rPr>
          <w:rFonts w:ascii="Times New Roman" w:hAnsi="Times New Roman" w:cs="Times New Roman"/>
          <w:sz w:val="28"/>
          <w:szCs w:val="28"/>
        </w:rPr>
        <w:t xml:space="preserve">, в </w:t>
      </w:r>
      <w:r w:rsidR="002A292F" w:rsidRPr="00C557E5">
        <w:rPr>
          <w:rFonts w:ascii="Times New Roman" w:hAnsi="Times New Roman" w:cs="Times New Roman"/>
          <w:sz w:val="28"/>
          <w:szCs w:val="28"/>
        </w:rPr>
        <w:t>1/2</w:t>
      </w:r>
      <w:r w:rsidRPr="00C557E5">
        <w:rPr>
          <w:rFonts w:ascii="Times New Roman" w:hAnsi="Times New Roman" w:cs="Times New Roman"/>
          <w:sz w:val="28"/>
          <w:szCs w:val="28"/>
        </w:rPr>
        <w:t xml:space="preserve"> верстах от последней, против её устья, ниже предыдущих юрт на 42 версты. Летние юрты - ниже зимних на 3 версты, расположены они в сосновом бору при </w:t>
      </w:r>
      <w:proofErr w:type="spellStart"/>
      <w:r w:rsidRPr="00C557E5">
        <w:rPr>
          <w:rFonts w:ascii="Times New Roman" w:hAnsi="Times New Roman" w:cs="Times New Roman"/>
          <w:sz w:val="28"/>
          <w:szCs w:val="28"/>
        </w:rPr>
        <w:t>урье</w:t>
      </w:r>
      <w:proofErr w:type="spellEnd"/>
      <w:r w:rsidRPr="00C557E5">
        <w:rPr>
          <w:rFonts w:ascii="Times New Roman" w:hAnsi="Times New Roman" w:cs="Times New Roman"/>
          <w:sz w:val="28"/>
          <w:szCs w:val="28"/>
        </w:rPr>
        <w:t xml:space="preserve">, в 1/2 версте от реки Колекъёган. </w:t>
      </w:r>
    </w:p>
    <w:p w14:paraId="50505A87" w14:textId="7140F8C5" w:rsidR="009655F0" w:rsidRPr="00C557E5" w:rsidRDefault="009655F0" w:rsidP="00C557E5">
      <w:pPr>
        <w:spacing w:after="0" w:line="360" w:lineRule="auto"/>
        <w:ind w:firstLine="708"/>
        <w:jc w:val="both"/>
        <w:rPr>
          <w:rFonts w:ascii="Times New Roman" w:hAnsi="Times New Roman" w:cs="Times New Roman"/>
          <w:sz w:val="28"/>
          <w:szCs w:val="28"/>
        </w:rPr>
      </w:pPr>
      <w:proofErr w:type="spellStart"/>
      <w:r w:rsidRPr="00C557E5">
        <w:rPr>
          <w:rFonts w:ascii="Times New Roman" w:hAnsi="Times New Roman" w:cs="Times New Roman"/>
          <w:sz w:val="28"/>
          <w:szCs w:val="28"/>
        </w:rPr>
        <w:t>Аганский</w:t>
      </w:r>
      <w:proofErr w:type="spellEnd"/>
      <w:r w:rsidRPr="00C557E5">
        <w:rPr>
          <w:rFonts w:ascii="Times New Roman" w:hAnsi="Times New Roman" w:cs="Times New Roman"/>
          <w:sz w:val="28"/>
          <w:szCs w:val="28"/>
        </w:rPr>
        <w:t xml:space="preserve"> материк отделяется от реки Колекъёган ссорами и болотами, не превышающими 5 вёрст в ширину, местами же он касается реки не более или менее значительном протяжении, составляя её правый берег. При следовании с р. Аган на р. Колекъёган, - лес </w:t>
      </w:r>
      <w:proofErr w:type="spellStart"/>
      <w:r w:rsidRPr="00C557E5">
        <w:rPr>
          <w:rFonts w:ascii="Times New Roman" w:hAnsi="Times New Roman" w:cs="Times New Roman"/>
          <w:sz w:val="28"/>
          <w:szCs w:val="28"/>
        </w:rPr>
        <w:t>сырорастущий</w:t>
      </w:r>
      <w:proofErr w:type="spellEnd"/>
      <w:r w:rsidRPr="00C557E5">
        <w:rPr>
          <w:rFonts w:ascii="Times New Roman" w:hAnsi="Times New Roman" w:cs="Times New Roman"/>
          <w:sz w:val="28"/>
          <w:szCs w:val="28"/>
        </w:rPr>
        <w:t xml:space="preserve">, мешанный, спелый и приспевающий: лиственница, сосна, кедр, берёза и изредка - ель. Лес достигает толщины: лиственница 8-12 вершков (35,2 - 52,8 см.), сосна и кедр 4 - 6 </w:t>
      </w:r>
      <w:r w:rsidR="00322283">
        <w:rPr>
          <w:rFonts w:ascii="Times New Roman" w:hAnsi="Times New Roman" w:cs="Times New Roman"/>
          <w:sz w:val="28"/>
          <w:szCs w:val="28"/>
        </w:rPr>
        <w:t>а</w:t>
      </w:r>
      <w:r w:rsidRPr="00C557E5">
        <w:rPr>
          <w:rFonts w:ascii="Times New Roman" w:hAnsi="Times New Roman" w:cs="Times New Roman"/>
          <w:sz w:val="28"/>
          <w:szCs w:val="28"/>
        </w:rPr>
        <w:t xml:space="preserve">, берёза и ель 4 вершков. </w:t>
      </w:r>
    </w:p>
    <w:p w14:paraId="6C36FD6D" w14:textId="77777777" w:rsidR="00235691" w:rsidRDefault="009655F0"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xml:space="preserve">На пространстве от устья р. </w:t>
      </w:r>
      <w:proofErr w:type="spellStart"/>
      <w:r w:rsidRPr="00C557E5">
        <w:rPr>
          <w:rFonts w:ascii="Times New Roman" w:hAnsi="Times New Roman" w:cs="Times New Roman"/>
          <w:sz w:val="28"/>
          <w:szCs w:val="28"/>
        </w:rPr>
        <w:t>Синтэёган</w:t>
      </w:r>
      <w:proofErr w:type="spellEnd"/>
      <w:r w:rsidRPr="00C557E5">
        <w:rPr>
          <w:rFonts w:ascii="Times New Roman" w:hAnsi="Times New Roman" w:cs="Times New Roman"/>
          <w:sz w:val="28"/>
          <w:szCs w:val="28"/>
        </w:rPr>
        <w:t xml:space="preserve"> до местности ниже речки </w:t>
      </w:r>
      <w:proofErr w:type="spellStart"/>
      <w:r w:rsidRPr="00C557E5">
        <w:rPr>
          <w:rFonts w:ascii="Times New Roman" w:hAnsi="Times New Roman" w:cs="Times New Roman"/>
          <w:sz w:val="28"/>
          <w:szCs w:val="28"/>
        </w:rPr>
        <w:t>Мохсадка-ёган</w:t>
      </w:r>
      <w:proofErr w:type="spellEnd"/>
      <w:r w:rsidRPr="00C557E5">
        <w:rPr>
          <w:rFonts w:ascii="Times New Roman" w:hAnsi="Times New Roman" w:cs="Times New Roman"/>
          <w:sz w:val="28"/>
          <w:szCs w:val="28"/>
        </w:rPr>
        <w:t xml:space="preserve"> на 15 вёрст, всего на протяжении 85 вёрст лес на материке молодняк сосны и берёзы, до 3-х вершков толщиной. Сосна по качеству строевая. Спелый </w:t>
      </w:r>
      <w:proofErr w:type="spellStart"/>
      <w:r w:rsidRPr="00C557E5">
        <w:rPr>
          <w:rFonts w:ascii="Times New Roman" w:hAnsi="Times New Roman" w:cs="Times New Roman"/>
          <w:sz w:val="28"/>
          <w:szCs w:val="28"/>
        </w:rPr>
        <w:t>сырорастущий</w:t>
      </w:r>
      <w:proofErr w:type="spellEnd"/>
      <w:r w:rsidRPr="00C557E5">
        <w:rPr>
          <w:rFonts w:ascii="Times New Roman" w:hAnsi="Times New Roman" w:cs="Times New Roman"/>
          <w:sz w:val="28"/>
          <w:szCs w:val="28"/>
        </w:rPr>
        <w:t xml:space="preserve"> лес тянется только на </w:t>
      </w:r>
      <w:proofErr w:type="spellStart"/>
      <w:r w:rsidRPr="00C557E5">
        <w:rPr>
          <w:rFonts w:ascii="Times New Roman" w:hAnsi="Times New Roman" w:cs="Times New Roman"/>
          <w:sz w:val="28"/>
          <w:szCs w:val="28"/>
        </w:rPr>
        <w:t>Аганскую</w:t>
      </w:r>
      <w:proofErr w:type="spellEnd"/>
      <w:r w:rsidRPr="00C557E5">
        <w:rPr>
          <w:rFonts w:ascii="Times New Roman" w:hAnsi="Times New Roman" w:cs="Times New Roman"/>
          <w:sz w:val="28"/>
          <w:szCs w:val="28"/>
        </w:rPr>
        <w:t xml:space="preserve"> сторону этого материка, в ширину вёрст на 15. Там встречается кедр, берёза и ель. Кедр, </w:t>
      </w:r>
      <w:r w:rsidRPr="00C557E5">
        <w:rPr>
          <w:rFonts w:ascii="Times New Roman" w:hAnsi="Times New Roman" w:cs="Times New Roman"/>
          <w:sz w:val="28"/>
          <w:szCs w:val="28"/>
        </w:rPr>
        <w:lastRenderedPageBreak/>
        <w:t xml:space="preserve">толщиной в 6-12 вершков, годится на строевой материал. Крупного леса </w:t>
      </w:r>
      <w:proofErr w:type="gramStart"/>
      <w:r w:rsidRPr="00C557E5">
        <w:rPr>
          <w:rFonts w:ascii="Times New Roman" w:hAnsi="Times New Roman" w:cs="Times New Roman"/>
          <w:sz w:val="28"/>
          <w:szCs w:val="28"/>
        </w:rPr>
        <w:t>больше</w:t>
      </w:r>
      <w:proofErr w:type="gramEnd"/>
      <w:r w:rsidRPr="00C557E5">
        <w:rPr>
          <w:rFonts w:ascii="Times New Roman" w:hAnsi="Times New Roman" w:cs="Times New Roman"/>
          <w:sz w:val="28"/>
          <w:szCs w:val="28"/>
        </w:rPr>
        <w:t xml:space="preserve"> чем мелкого. Затем ниже до р. Сартам-</w:t>
      </w:r>
      <w:proofErr w:type="spellStart"/>
      <w:r w:rsidRPr="00C557E5">
        <w:rPr>
          <w:rFonts w:ascii="Times New Roman" w:hAnsi="Times New Roman" w:cs="Times New Roman"/>
          <w:sz w:val="28"/>
          <w:szCs w:val="28"/>
        </w:rPr>
        <w:t>урея</w:t>
      </w:r>
      <w:proofErr w:type="spellEnd"/>
      <w:r w:rsidRPr="00C557E5">
        <w:rPr>
          <w:rFonts w:ascii="Times New Roman" w:hAnsi="Times New Roman" w:cs="Times New Roman"/>
          <w:sz w:val="28"/>
          <w:szCs w:val="28"/>
        </w:rPr>
        <w:t xml:space="preserve">, на протяжении 40 вёрст, лес на материке </w:t>
      </w:r>
      <w:proofErr w:type="spellStart"/>
      <w:r w:rsidRPr="00C557E5">
        <w:rPr>
          <w:rFonts w:ascii="Times New Roman" w:hAnsi="Times New Roman" w:cs="Times New Roman"/>
          <w:sz w:val="28"/>
          <w:szCs w:val="28"/>
        </w:rPr>
        <w:t>сырорастущий</w:t>
      </w:r>
      <w:proofErr w:type="spellEnd"/>
      <w:r w:rsidRPr="00C557E5">
        <w:rPr>
          <w:rFonts w:ascii="Times New Roman" w:hAnsi="Times New Roman" w:cs="Times New Roman"/>
          <w:sz w:val="28"/>
          <w:szCs w:val="28"/>
        </w:rPr>
        <w:t>, спелый, - кедр, сосна, берёза и осина. Кедр и сосна на 8 вершков толщиной, встречается чистый лес, годный на строевой материал. А.А. Дунин-</w:t>
      </w:r>
      <w:proofErr w:type="spellStart"/>
      <w:r w:rsidRPr="00C557E5">
        <w:rPr>
          <w:rFonts w:ascii="Times New Roman" w:hAnsi="Times New Roman" w:cs="Times New Roman"/>
          <w:sz w:val="28"/>
          <w:szCs w:val="28"/>
        </w:rPr>
        <w:t>Горкачич</w:t>
      </w:r>
      <w:proofErr w:type="spellEnd"/>
      <w:r w:rsidRPr="00C557E5">
        <w:rPr>
          <w:rFonts w:ascii="Times New Roman" w:hAnsi="Times New Roman" w:cs="Times New Roman"/>
          <w:sz w:val="28"/>
          <w:szCs w:val="28"/>
        </w:rPr>
        <w:t xml:space="preserve"> весной 1898 г. в лодках поднимался по р. Колекъёган до впадения в него реки Ай-Колекъёган. </w:t>
      </w:r>
    </w:p>
    <w:p w14:paraId="20E5E18D" w14:textId="37FB5938" w:rsidR="00235691" w:rsidRDefault="00235691" w:rsidP="00C557E5">
      <w:pPr>
        <w:spacing w:after="0" w:line="360" w:lineRule="auto"/>
        <w:ind w:firstLine="708"/>
        <w:jc w:val="both"/>
        <w:rPr>
          <w:rFonts w:ascii="Times New Roman" w:hAnsi="Times New Roman" w:cs="Times New Roman"/>
          <w:sz w:val="28"/>
          <w:szCs w:val="28"/>
        </w:rPr>
      </w:pPr>
      <w:r w:rsidRPr="00235691">
        <w:rPr>
          <w:rFonts w:ascii="Times New Roman" w:hAnsi="Times New Roman" w:cs="Times New Roman"/>
          <w:b/>
          <w:sz w:val="28"/>
          <w:szCs w:val="28"/>
        </w:rPr>
        <w:t>(19 Слайд)</w:t>
      </w:r>
      <w:r w:rsidR="00BD0168">
        <w:rPr>
          <w:rFonts w:ascii="Times New Roman" w:hAnsi="Times New Roman" w:cs="Times New Roman"/>
          <w:b/>
          <w:sz w:val="28"/>
          <w:szCs w:val="28"/>
        </w:rPr>
        <w:t>.</w:t>
      </w:r>
      <w:r>
        <w:rPr>
          <w:rFonts w:ascii="Times New Roman" w:hAnsi="Times New Roman" w:cs="Times New Roman"/>
          <w:sz w:val="28"/>
          <w:szCs w:val="28"/>
        </w:rPr>
        <w:t xml:space="preserve"> Проходя </w:t>
      </w:r>
      <w:proofErr w:type="gramStart"/>
      <w:r>
        <w:rPr>
          <w:rFonts w:ascii="Times New Roman" w:hAnsi="Times New Roman" w:cs="Times New Roman"/>
          <w:sz w:val="28"/>
          <w:szCs w:val="28"/>
        </w:rPr>
        <w:t>по маршруту</w:t>
      </w:r>
      <w:proofErr w:type="gramEnd"/>
      <w:r>
        <w:rPr>
          <w:rFonts w:ascii="Times New Roman" w:hAnsi="Times New Roman" w:cs="Times New Roman"/>
          <w:sz w:val="28"/>
          <w:szCs w:val="28"/>
        </w:rPr>
        <w:t xml:space="preserve"> мы обнаружили остатки Юрт.</w:t>
      </w:r>
    </w:p>
    <w:p w14:paraId="06DFE2B7" w14:textId="30BCA590" w:rsidR="003276E1" w:rsidRDefault="0047191D" w:rsidP="00C557E5">
      <w:pPr>
        <w:spacing w:after="0" w:line="360" w:lineRule="auto"/>
        <w:ind w:firstLine="708"/>
        <w:jc w:val="both"/>
        <w:rPr>
          <w:rFonts w:ascii="Times New Roman" w:hAnsi="Times New Roman" w:cs="Times New Roman"/>
          <w:sz w:val="28"/>
          <w:szCs w:val="28"/>
        </w:rPr>
      </w:pPr>
      <w:r w:rsidRPr="0047191D">
        <w:rPr>
          <w:rFonts w:ascii="Times New Roman" w:hAnsi="Times New Roman" w:cs="Times New Roman"/>
          <w:b/>
          <w:sz w:val="28"/>
          <w:szCs w:val="28"/>
        </w:rPr>
        <w:t>(20 слайд)</w:t>
      </w:r>
      <w:r w:rsidR="00BD0168">
        <w:rPr>
          <w:rFonts w:ascii="Times New Roman" w:hAnsi="Times New Roman" w:cs="Times New Roman"/>
          <w:b/>
          <w:sz w:val="28"/>
          <w:szCs w:val="28"/>
        </w:rPr>
        <w:t>.</w:t>
      </w:r>
      <w:r w:rsidR="006E33B4" w:rsidRPr="00C557E5">
        <w:rPr>
          <w:rFonts w:ascii="Times New Roman" w:hAnsi="Times New Roman" w:cs="Times New Roman"/>
          <w:sz w:val="28"/>
          <w:szCs w:val="28"/>
        </w:rPr>
        <w:t xml:space="preserve"> </w:t>
      </w:r>
      <w:r w:rsidR="00331545" w:rsidRPr="00C557E5">
        <w:rPr>
          <w:rFonts w:ascii="Times New Roman" w:hAnsi="Times New Roman" w:cs="Times New Roman"/>
          <w:sz w:val="28"/>
          <w:szCs w:val="28"/>
        </w:rPr>
        <w:t xml:space="preserve">Деревня </w:t>
      </w:r>
      <w:proofErr w:type="spellStart"/>
      <w:r w:rsidR="00331545" w:rsidRPr="00C557E5">
        <w:rPr>
          <w:rFonts w:ascii="Times New Roman" w:hAnsi="Times New Roman" w:cs="Times New Roman"/>
          <w:sz w:val="28"/>
          <w:szCs w:val="28"/>
        </w:rPr>
        <w:t>Колек</w:t>
      </w:r>
      <w:r w:rsidR="003276E1">
        <w:rPr>
          <w:rFonts w:ascii="Times New Roman" w:hAnsi="Times New Roman" w:cs="Times New Roman"/>
          <w:sz w:val="28"/>
          <w:szCs w:val="28"/>
        </w:rPr>
        <w:t>ё</w:t>
      </w:r>
      <w:r w:rsidR="00331545" w:rsidRPr="00C557E5">
        <w:rPr>
          <w:rFonts w:ascii="Times New Roman" w:hAnsi="Times New Roman" w:cs="Times New Roman"/>
          <w:sz w:val="28"/>
          <w:szCs w:val="28"/>
        </w:rPr>
        <w:t>ган</w:t>
      </w:r>
      <w:proofErr w:type="spellEnd"/>
      <w:r w:rsidR="00331545" w:rsidRPr="00C557E5">
        <w:rPr>
          <w:rFonts w:ascii="Times New Roman" w:hAnsi="Times New Roman" w:cs="Times New Roman"/>
          <w:sz w:val="28"/>
          <w:szCs w:val="28"/>
        </w:rPr>
        <w:t xml:space="preserve"> (на 2008 г.) </w:t>
      </w:r>
      <w:r w:rsidR="00F70057" w:rsidRPr="00C557E5">
        <w:rPr>
          <w:rFonts w:ascii="Times New Roman" w:hAnsi="Times New Roman" w:cs="Times New Roman"/>
          <w:sz w:val="28"/>
          <w:szCs w:val="28"/>
        </w:rPr>
        <w:t>Население - 46 человек. Народностей Севера - 42 человека. Занято в общественном производстве 4 человека, в бюджетной сфере - 7 человек</w:t>
      </w:r>
      <w:r>
        <w:rPr>
          <w:rFonts w:ascii="Times New Roman" w:hAnsi="Times New Roman" w:cs="Times New Roman"/>
          <w:sz w:val="28"/>
          <w:szCs w:val="28"/>
        </w:rPr>
        <w:t xml:space="preserve">. С 2018 года </w:t>
      </w:r>
      <w:r w:rsidR="00331545" w:rsidRPr="00C557E5">
        <w:rPr>
          <w:rFonts w:ascii="Times New Roman" w:hAnsi="Times New Roman" w:cs="Times New Roman"/>
          <w:sz w:val="28"/>
          <w:szCs w:val="28"/>
        </w:rPr>
        <w:t>не заселена</w:t>
      </w:r>
      <w:r w:rsidR="003276E1">
        <w:rPr>
          <w:rFonts w:ascii="Times New Roman" w:hAnsi="Times New Roman" w:cs="Times New Roman"/>
          <w:sz w:val="28"/>
          <w:szCs w:val="28"/>
        </w:rPr>
        <w:t>.</w:t>
      </w:r>
    </w:p>
    <w:p w14:paraId="68AE56FF" w14:textId="77777777" w:rsidR="003276E1" w:rsidRPr="00C557E5" w:rsidRDefault="003276E1" w:rsidP="00C557E5">
      <w:pPr>
        <w:spacing w:after="0" w:line="360" w:lineRule="auto"/>
        <w:ind w:firstLine="708"/>
        <w:jc w:val="both"/>
        <w:rPr>
          <w:rFonts w:ascii="Times New Roman" w:hAnsi="Times New Roman" w:cs="Times New Roman"/>
          <w:sz w:val="28"/>
          <w:szCs w:val="28"/>
        </w:rPr>
      </w:pPr>
    </w:p>
    <w:p w14:paraId="3FFA946D" w14:textId="77777777" w:rsidR="00331545" w:rsidRPr="00C557E5" w:rsidRDefault="00331545" w:rsidP="00C557E5">
      <w:pPr>
        <w:spacing w:after="0" w:line="360" w:lineRule="auto"/>
        <w:ind w:firstLine="708"/>
        <w:jc w:val="center"/>
        <w:rPr>
          <w:rFonts w:ascii="Times New Roman" w:hAnsi="Times New Roman" w:cs="Times New Roman"/>
          <w:b/>
          <w:bCs/>
          <w:sz w:val="28"/>
          <w:szCs w:val="28"/>
        </w:rPr>
      </w:pPr>
      <w:r w:rsidRPr="00C557E5">
        <w:rPr>
          <w:rFonts w:ascii="Times New Roman" w:hAnsi="Times New Roman" w:cs="Times New Roman"/>
          <w:b/>
          <w:bCs/>
          <w:sz w:val="28"/>
          <w:szCs w:val="28"/>
        </w:rPr>
        <w:t>Белая гора</w:t>
      </w:r>
    </w:p>
    <w:p w14:paraId="2C872B53" w14:textId="220B90BF" w:rsidR="00331545" w:rsidRPr="00C557E5" w:rsidRDefault="00E32EB1" w:rsidP="00C557E5">
      <w:pPr>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(21</w:t>
      </w:r>
      <w:r w:rsidR="003276E1" w:rsidRPr="003276E1">
        <w:rPr>
          <w:rFonts w:ascii="Times New Roman" w:hAnsi="Times New Roman" w:cs="Times New Roman"/>
          <w:b/>
          <w:bCs/>
          <w:sz w:val="28"/>
          <w:szCs w:val="28"/>
        </w:rPr>
        <w:t xml:space="preserve"> Слайд</w:t>
      </w:r>
      <w:r w:rsidR="003C1979">
        <w:rPr>
          <w:rFonts w:ascii="Times New Roman" w:hAnsi="Times New Roman" w:cs="Times New Roman"/>
          <w:b/>
          <w:bCs/>
          <w:sz w:val="28"/>
          <w:szCs w:val="28"/>
        </w:rPr>
        <w:t>)</w:t>
      </w:r>
      <w:r w:rsidR="00BD0168">
        <w:rPr>
          <w:rFonts w:ascii="Times New Roman" w:hAnsi="Times New Roman" w:cs="Times New Roman"/>
          <w:b/>
          <w:bCs/>
          <w:sz w:val="28"/>
          <w:szCs w:val="28"/>
        </w:rPr>
        <w:t>.</w:t>
      </w:r>
      <w:r w:rsidR="003276E1">
        <w:rPr>
          <w:rFonts w:ascii="Times New Roman" w:hAnsi="Times New Roman" w:cs="Times New Roman"/>
          <w:sz w:val="28"/>
          <w:szCs w:val="28"/>
        </w:rPr>
        <w:t xml:space="preserve"> </w:t>
      </w:r>
      <w:r w:rsidR="00331545" w:rsidRPr="00C557E5">
        <w:rPr>
          <w:rFonts w:ascii="Times New Roman" w:hAnsi="Times New Roman" w:cs="Times New Roman"/>
          <w:sz w:val="28"/>
          <w:szCs w:val="28"/>
        </w:rPr>
        <w:t xml:space="preserve">Святилище Белая гора (Шаман-гора, Шайтан-гора) расположено примерно на полпути по реке Колекъёган от деревни Колекъёган к посёлку Светлому. Это примерно 33 км по воде. Расположено оно на высоком правом берегу. Видно это место из далека, так как здесь к реке подходит </w:t>
      </w:r>
      <w:proofErr w:type="spellStart"/>
      <w:r w:rsidR="00331545" w:rsidRPr="00C557E5">
        <w:rPr>
          <w:rFonts w:ascii="Times New Roman" w:hAnsi="Times New Roman" w:cs="Times New Roman"/>
          <w:sz w:val="28"/>
          <w:szCs w:val="28"/>
        </w:rPr>
        <w:t>Аганский</w:t>
      </w:r>
      <w:proofErr w:type="spellEnd"/>
      <w:r w:rsidR="00331545" w:rsidRPr="00C557E5">
        <w:rPr>
          <w:rFonts w:ascii="Times New Roman" w:hAnsi="Times New Roman" w:cs="Times New Roman"/>
          <w:sz w:val="28"/>
          <w:szCs w:val="28"/>
        </w:rPr>
        <w:t xml:space="preserve"> материк - гряда 35-40 метров высотой. </w:t>
      </w:r>
    </w:p>
    <w:p w14:paraId="3D09072E" w14:textId="2672ED6F" w:rsidR="00331545" w:rsidRPr="00C557E5" w:rsidRDefault="00E32EB1" w:rsidP="00C557E5">
      <w:pPr>
        <w:spacing w:after="0" w:line="360" w:lineRule="auto"/>
        <w:ind w:firstLine="708"/>
        <w:jc w:val="both"/>
        <w:rPr>
          <w:rFonts w:ascii="Times New Roman" w:hAnsi="Times New Roman" w:cs="Times New Roman"/>
          <w:sz w:val="28"/>
          <w:szCs w:val="28"/>
        </w:rPr>
      </w:pPr>
      <w:r w:rsidRPr="00E32EB1">
        <w:rPr>
          <w:rFonts w:ascii="Times New Roman" w:hAnsi="Times New Roman" w:cs="Times New Roman"/>
          <w:b/>
          <w:bCs/>
          <w:sz w:val="28"/>
          <w:szCs w:val="28"/>
        </w:rPr>
        <w:t>(22 Слайд)</w:t>
      </w:r>
      <w:r w:rsidR="00BD0168">
        <w:rPr>
          <w:rFonts w:ascii="Times New Roman" w:hAnsi="Times New Roman" w:cs="Times New Roman"/>
          <w:b/>
          <w:bCs/>
          <w:sz w:val="28"/>
          <w:szCs w:val="28"/>
        </w:rPr>
        <w:t>.</w:t>
      </w:r>
      <w:r>
        <w:rPr>
          <w:rFonts w:ascii="Times New Roman" w:hAnsi="Times New Roman" w:cs="Times New Roman"/>
          <w:sz w:val="28"/>
          <w:szCs w:val="28"/>
        </w:rPr>
        <w:t xml:space="preserve"> </w:t>
      </w:r>
      <w:r w:rsidR="00331545" w:rsidRPr="00C557E5">
        <w:rPr>
          <w:rFonts w:ascii="Times New Roman" w:hAnsi="Times New Roman" w:cs="Times New Roman"/>
          <w:sz w:val="28"/>
          <w:szCs w:val="28"/>
        </w:rPr>
        <w:t xml:space="preserve">На краю гряды над рекой находится место для совершения обрядов. Центром действий, судя по всему, была большая ель, стоящая на краю овальной площадки. Под елью традиционный чайник, рюмка, блюдце. Здесь же слегка прикапывали битую посуду. Много гильз от охотничьих ружей разного калибра. Они напоминают об обычае стрелять из ружей, проплывая мимо святилища. Видимо, стреляли и на самом святилище. Такой обычай по рассказам жителей Колекъёгана и лесников сохраняется и сейчас. Один из рыбаков рассказал нам, что на Шаман-горе находили и старые наконечники стрел. Рядом с елью на продуваемом от комаров месте кострище. На деревьях поменьше приклады в виде кусков материи. Мы насчитали 21 дерево с прикладами, 11 берёз и 10 кедров и елей. В космогонических представлениях </w:t>
      </w:r>
      <w:proofErr w:type="spellStart"/>
      <w:r w:rsidR="00331545" w:rsidRPr="00C557E5">
        <w:rPr>
          <w:rFonts w:ascii="Times New Roman" w:hAnsi="Times New Roman" w:cs="Times New Roman"/>
          <w:sz w:val="28"/>
          <w:szCs w:val="28"/>
        </w:rPr>
        <w:t>хантов</w:t>
      </w:r>
      <w:proofErr w:type="spellEnd"/>
      <w:r w:rsidR="00331545" w:rsidRPr="00C557E5">
        <w:rPr>
          <w:rFonts w:ascii="Times New Roman" w:hAnsi="Times New Roman" w:cs="Times New Roman"/>
          <w:sz w:val="28"/>
          <w:szCs w:val="28"/>
        </w:rPr>
        <w:t xml:space="preserve"> берёза является белым (верхним) деревом, сосна красным (средним), кедр чёрным (нижним), т.е. деревья представляют все три сферы бытия. </w:t>
      </w:r>
      <w:proofErr w:type="gramStart"/>
      <w:r w:rsidR="00331545" w:rsidRPr="00C557E5">
        <w:rPr>
          <w:rFonts w:ascii="Times New Roman" w:hAnsi="Times New Roman" w:cs="Times New Roman"/>
          <w:sz w:val="28"/>
          <w:szCs w:val="28"/>
        </w:rPr>
        <w:lastRenderedPageBreak/>
        <w:t>Вероятно</w:t>
      </w:r>
      <w:proofErr w:type="gramEnd"/>
      <w:r w:rsidR="00331545" w:rsidRPr="00C557E5">
        <w:rPr>
          <w:rFonts w:ascii="Times New Roman" w:hAnsi="Times New Roman" w:cs="Times New Roman"/>
          <w:sz w:val="28"/>
          <w:szCs w:val="28"/>
        </w:rPr>
        <w:t xml:space="preserve"> на святилище, сочленялись все цвета, так как все виды деревьев отмечены жертвоприношениями. Единственный нюанс </w:t>
      </w:r>
      <w:proofErr w:type="gramStart"/>
      <w:r w:rsidR="00331545" w:rsidRPr="00C557E5">
        <w:rPr>
          <w:rFonts w:ascii="Times New Roman" w:hAnsi="Times New Roman" w:cs="Times New Roman"/>
          <w:sz w:val="28"/>
          <w:szCs w:val="28"/>
        </w:rPr>
        <w:t>- это</w:t>
      </w:r>
      <w:proofErr w:type="gramEnd"/>
      <w:r w:rsidR="00331545" w:rsidRPr="00C557E5">
        <w:rPr>
          <w:rFonts w:ascii="Times New Roman" w:hAnsi="Times New Roman" w:cs="Times New Roman"/>
          <w:sz w:val="28"/>
          <w:szCs w:val="28"/>
        </w:rPr>
        <w:t xml:space="preserve"> отсутствие в этих местах сосен, которые, судя по всему, заменялись для </w:t>
      </w:r>
      <w:proofErr w:type="spellStart"/>
      <w:r w:rsidR="00331545" w:rsidRPr="00C557E5">
        <w:rPr>
          <w:rFonts w:ascii="Times New Roman" w:hAnsi="Times New Roman" w:cs="Times New Roman"/>
          <w:sz w:val="28"/>
          <w:szCs w:val="28"/>
        </w:rPr>
        <w:t>хантов</w:t>
      </w:r>
      <w:proofErr w:type="spellEnd"/>
      <w:r w:rsidR="00331545" w:rsidRPr="00C557E5">
        <w:rPr>
          <w:rFonts w:ascii="Times New Roman" w:hAnsi="Times New Roman" w:cs="Times New Roman"/>
          <w:sz w:val="28"/>
          <w:szCs w:val="28"/>
        </w:rPr>
        <w:t xml:space="preserve"> елями. Приклады в виде не больших кусков материи. Преобладающие цвета - белый и белый с красным, зелёным, синим. Свежих прикладов нет. Под деревом нашли монеты советского образца, 92-93 гг., современные. Следов старых подношений не обнаружили.</w:t>
      </w:r>
    </w:p>
    <w:p w14:paraId="2E22E627" w14:textId="77777777" w:rsidR="002A292F" w:rsidRPr="00C557E5" w:rsidRDefault="00331545"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xml:space="preserve">Вот, что рассказал по поводу прикладов материей на святилищах Егор Степанович </w:t>
      </w:r>
      <w:proofErr w:type="spellStart"/>
      <w:r w:rsidRPr="00C557E5">
        <w:rPr>
          <w:rFonts w:ascii="Times New Roman" w:hAnsi="Times New Roman" w:cs="Times New Roman"/>
          <w:sz w:val="28"/>
          <w:szCs w:val="28"/>
        </w:rPr>
        <w:t>Казамкин</w:t>
      </w:r>
      <w:proofErr w:type="spellEnd"/>
      <w:r w:rsidRPr="00C557E5">
        <w:rPr>
          <w:rFonts w:ascii="Times New Roman" w:hAnsi="Times New Roman" w:cs="Times New Roman"/>
          <w:sz w:val="28"/>
          <w:szCs w:val="28"/>
        </w:rPr>
        <w:t xml:space="preserve">, живущий на р. Аган. «Когда приезжали на святилище совместно решали, разложив дары на земле, что какому богу принести, что бы на всех хватило. Например, чёрную материю жертвуют Нижнему главному богу Хинь </w:t>
      </w:r>
      <w:proofErr w:type="spellStart"/>
      <w:r w:rsidRPr="00C557E5">
        <w:rPr>
          <w:rFonts w:ascii="Times New Roman" w:hAnsi="Times New Roman" w:cs="Times New Roman"/>
          <w:sz w:val="28"/>
          <w:szCs w:val="28"/>
        </w:rPr>
        <w:t>ики</w:t>
      </w:r>
      <w:proofErr w:type="spellEnd"/>
      <w:r w:rsidRPr="00C557E5">
        <w:rPr>
          <w:rFonts w:ascii="Times New Roman" w:hAnsi="Times New Roman" w:cs="Times New Roman"/>
          <w:sz w:val="28"/>
          <w:szCs w:val="28"/>
        </w:rPr>
        <w:t>, он людей собирает. Дары кладут на землю, могут принести и оленя. В этом случае шкуру кладут на землю. Так же поступают, когда делают подношения матери-земле. Красный материал духам рек бросают в воду, духам огня - сжигают. Верхним богам дары вешают на деревья. Белая материя предназначена старшим богам, цветная - младшим. Шкуру оленя вместе с черепом вешают на дерево верхним богам</w:t>
      </w:r>
      <w:r w:rsidR="002A292F" w:rsidRPr="00C557E5">
        <w:rPr>
          <w:rFonts w:ascii="Times New Roman" w:hAnsi="Times New Roman" w:cs="Times New Roman"/>
          <w:sz w:val="28"/>
          <w:szCs w:val="28"/>
        </w:rPr>
        <w:t>.</w:t>
      </w:r>
    </w:p>
    <w:p w14:paraId="0366EFF3" w14:textId="671B5FF8" w:rsidR="00AC173F" w:rsidRPr="00C557E5" w:rsidRDefault="00331545"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xml:space="preserve"> </w:t>
      </w:r>
      <w:r w:rsidR="00AC173F" w:rsidRPr="00C557E5">
        <w:rPr>
          <w:rFonts w:ascii="Times New Roman" w:hAnsi="Times New Roman" w:cs="Times New Roman"/>
          <w:sz w:val="28"/>
          <w:szCs w:val="28"/>
        </w:rPr>
        <w:t xml:space="preserve">В соответствии с «Перечнем внутренних водных путей Российской Федерации» (утв. Распоряжением Правительства РФ от 19 декабря 2002 г. N 1800) река Колекъеган имеет границы по течению: верхняя - причал </w:t>
      </w:r>
      <w:proofErr w:type="spellStart"/>
      <w:r w:rsidR="00AC173F" w:rsidRPr="00C557E5">
        <w:rPr>
          <w:rFonts w:ascii="Times New Roman" w:hAnsi="Times New Roman" w:cs="Times New Roman"/>
          <w:sz w:val="28"/>
          <w:szCs w:val="28"/>
        </w:rPr>
        <w:t>Подбаза</w:t>
      </w:r>
      <w:proofErr w:type="spellEnd"/>
      <w:r w:rsidR="00AC173F" w:rsidRPr="00C557E5">
        <w:rPr>
          <w:rFonts w:ascii="Times New Roman" w:hAnsi="Times New Roman" w:cs="Times New Roman"/>
          <w:sz w:val="28"/>
          <w:szCs w:val="28"/>
        </w:rPr>
        <w:t>; нижняя - устье (р. Вах); общая протяжённость - 253 км. Остальная часть реки считается несудоходной.</w:t>
      </w:r>
    </w:p>
    <w:p w14:paraId="203D9B64" w14:textId="5D03A9AD" w:rsidR="007F4C27" w:rsidRPr="00C557E5" w:rsidRDefault="007F4C27" w:rsidP="00C557E5">
      <w:pPr>
        <w:spacing w:after="0" w:line="360" w:lineRule="auto"/>
        <w:ind w:firstLine="708"/>
        <w:jc w:val="both"/>
        <w:rPr>
          <w:rFonts w:ascii="Times New Roman" w:hAnsi="Times New Roman" w:cs="Times New Roman"/>
          <w:b/>
          <w:bCs/>
          <w:sz w:val="28"/>
          <w:szCs w:val="28"/>
        </w:rPr>
      </w:pPr>
      <w:r w:rsidRPr="00C557E5">
        <w:rPr>
          <w:rFonts w:ascii="Times New Roman" w:hAnsi="Times New Roman" w:cs="Times New Roman"/>
          <w:b/>
          <w:bCs/>
          <w:sz w:val="28"/>
          <w:szCs w:val="28"/>
        </w:rPr>
        <w:t>Итоги похода</w:t>
      </w:r>
    </w:p>
    <w:p w14:paraId="692EDB83" w14:textId="77777777" w:rsidR="007F4C27" w:rsidRPr="00C557E5" w:rsidRDefault="007F4C27"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xml:space="preserve">Маршрут пройден группой в хорошем темпе. Программа похода выполнена. </w:t>
      </w:r>
    </w:p>
    <w:p w14:paraId="605E1FDF" w14:textId="10664488" w:rsidR="007F4C27" w:rsidRPr="00C557E5" w:rsidRDefault="007F4C27"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xml:space="preserve">Район путешествия почти </w:t>
      </w:r>
      <w:proofErr w:type="spellStart"/>
      <w:r w:rsidRPr="00C557E5">
        <w:rPr>
          <w:rFonts w:ascii="Times New Roman" w:hAnsi="Times New Roman" w:cs="Times New Roman"/>
          <w:sz w:val="28"/>
          <w:szCs w:val="28"/>
        </w:rPr>
        <w:t>незаселён</w:t>
      </w:r>
      <w:proofErr w:type="spellEnd"/>
      <w:r w:rsidRPr="00C557E5">
        <w:rPr>
          <w:rFonts w:ascii="Times New Roman" w:hAnsi="Times New Roman" w:cs="Times New Roman"/>
          <w:sz w:val="28"/>
          <w:szCs w:val="28"/>
        </w:rPr>
        <w:t xml:space="preserve">. Для такого похода обязательно нужны в экипировке болотники и </w:t>
      </w:r>
      <w:proofErr w:type="spellStart"/>
      <w:r w:rsidR="003276E1">
        <w:rPr>
          <w:rFonts w:ascii="Times New Roman" w:hAnsi="Times New Roman" w:cs="Times New Roman"/>
          <w:sz w:val="28"/>
          <w:szCs w:val="28"/>
        </w:rPr>
        <w:t>г</w:t>
      </w:r>
      <w:r w:rsidRPr="00C557E5">
        <w:rPr>
          <w:rFonts w:ascii="Times New Roman" w:hAnsi="Times New Roman" w:cs="Times New Roman"/>
          <w:sz w:val="28"/>
          <w:szCs w:val="28"/>
        </w:rPr>
        <w:t>ермоупаковки</w:t>
      </w:r>
      <w:proofErr w:type="spellEnd"/>
      <w:r w:rsidRPr="00C557E5">
        <w:rPr>
          <w:rFonts w:ascii="Times New Roman" w:hAnsi="Times New Roman" w:cs="Times New Roman"/>
          <w:sz w:val="28"/>
          <w:szCs w:val="28"/>
        </w:rPr>
        <w:t xml:space="preserve">. </w:t>
      </w:r>
    </w:p>
    <w:p w14:paraId="20846BE1" w14:textId="66640724" w:rsidR="007F4C27" w:rsidRPr="00C557E5" w:rsidRDefault="00E32EB1" w:rsidP="00C557E5">
      <w:pPr>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(23</w:t>
      </w:r>
      <w:r w:rsidRPr="00E210CF">
        <w:rPr>
          <w:rFonts w:ascii="Times New Roman" w:hAnsi="Times New Roman" w:cs="Times New Roman"/>
          <w:b/>
          <w:bCs/>
          <w:sz w:val="28"/>
          <w:szCs w:val="28"/>
        </w:rPr>
        <w:t xml:space="preserve"> Слайд</w:t>
      </w:r>
      <w:r>
        <w:rPr>
          <w:rFonts w:ascii="Times New Roman" w:hAnsi="Times New Roman" w:cs="Times New Roman"/>
          <w:b/>
          <w:bCs/>
          <w:sz w:val="28"/>
          <w:szCs w:val="28"/>
        </w:rPr>
        <w:t>)</w:t>
      </w:r>
      <w:r w:rsidR="00BD0168">
        <w:rPr>
          <w:rFonts w:ascii="Times New Roman" w:hAnsi="Times New Roman" w:cs="Times New Roman"/>
          <w:b/>
          <w:bCs/>
          <w:sz w:val="28"/>
          <w:szCs w:val="28"/>
        </w:rPr>
        <w:t>.</w:t>
      </w:r>
      <w:r>
        <w:rPr>
          <w:rFonts w:ascii="Times New Roman" w:hAnsi="Times New Roman" w:cs="Times New Roman"/>
          <w:sz w:val="28"/>
          <w:szCs w:val="28"/>
        </w:rPr>
        <w:t xml:space="preserve"> </w:t>
      </w:r>
      <w:r w:rsidR="007F4C27" w:rsidRPr="00C557E5">
        <w:rPr>
          <w:rFonts w:ascii="Times New Roman" w:hAnsi="Times New Roman" w:cs="Times New Roman"/>
          <w:sz w:val="28"/>
          <w:szCs w:val="28"/>
        </w:rPr>
        <w:t xml:space="preserve">Весь маршрут пользовались навигатором. Истрачено 8 батареек - пары хватало на 2 дня. На период отдыха навигатор выключали. </w:t>
      </w:r>
    </w:p>
    <w:p w14:paraId="009F7C94" w14:textId="77777777" w:rsidR="007F4C27" w:rsidRPr="00C557E5" w:rsidRDefault="007F4C27"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Пройден один опасный участок пути.</w:t>
      </w:r>
    </w:p>
    <w:p w14:paraId="51578B71" w14:textId="017AD93D" w:rsidR="007F4C27" w:rsidRPr="00C557E5" w:rsidRDefault="007F4C27"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lastRenderedPageBreak/>
        <w:t>Маршрут может быть рекомендован группам, имеющим опыт сплава по таёжным рекам</w:t>
      </w:r>
    </w:p>
    <w:p w14:paraId="4F10B218" w14:textId="10C1A4F6" w:rsidR="00E210CF" w:rsidRDefault="00270715" w:rsidP="001D741F">
      <w:pPr>
        <w:spacing w:after="0" w:line="360" w:lineRule="auto"/>
        <w:ind w:firstLine="708"/>
        <w:jc w:val="center"/>
        <w:rPr>
          <w:rFonts w:ascii="Times New Roman" w:hAnsi="Times New Roman" w:cs="Times New Roman"/>
          <w:b/>
          <w:bCs/>
          <w:sz w:val="28"/>
          <w:szCs w:val="28"/>
        </w:rPr>
      </w:pPr>
      <w:r w:rsidRPr="00C557E5">
        <w:rPr>
          <w:rFonts w:ascii="Times New Roman" w:hAnsi="Times New Roman" w:cs="Times New Roman"/>
          <w:b/>
          <w:bCs/>
          <w:sz w:val="28"/>
          <w:szCs w:val="28"/>
        </w:rPr>
        <w:t xml:space="preserve">Река </w:t>
      </w:r>
      <w:r w:rsidR="002A292F" w:rsidRPr="00C557E5">
        <w:rPr>
          <w:rFonts w:ascii="Times New Roman" w:hAnsi="Times New Roman" w:cs="Times New Roman"/>
          <w:b/>
          <w:bCs/>
          <w:sz w:val="28"/>
          <w:szCs w:val="28"/>
        </w:rPr>
        <w:t>Ампута</w:t>
      </w:r>
    </w:p>
    <w:p w14:paraId="2E8986D4" w14:textId="3FEF0146" w:rsidR="002A292F" w:rsidRPr="00C557E5" w:rsidRDefault="002A292F" w:rsidP="00C557E5">
      <w:pPr>
        <w:spacing w:after="0" w:line="360" w:lineRule="auto"/>
        <w:ind w:firstLine="708"/>
        <w:jc w:val="both"/>
        <w:rPr>
          <w:rFonts w:ascii="Times New Roman" w:hAnsi="Times New Roman" w:cs="Times New Roman"/>
          <w:b/>
          <w:bCs/>
          <w:sz w:val="28"/>
          <w:szCs w:val="28"/>
        </w:rPr>
      </w:pPr>
      <w:r w:rsidRPr="00C557E5">
        <w:rPr>
          <w:rFonts w:ascii="Times New Roman" w:hAnsi="Times New Roman" w:cs="Times New Roman"/>
          <w:b/>
          <w:bCs/>
          <w:sz w:val="28"/>
          <w:szCs w:val="28"/>
        </w:rPr>
        <w:t xml:space="preserve">Варианты подъезда и отъезда </w:t>
      </w:r>
    </w:p>
    <w:p w14:paraId="218F0F79" w14:textId="38BA83EE" w:rsidR="002A292F" w:rsidRPr="00C557E5" w:rsidRDefault="003C1979" w:rsidP="00C557E5">
      <w:pPr>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w:t>
      </w:r>
      <w:r w:rsidR="00E32EB1">
        <w:rPr>
          <w:rFonts w:ascii="Times New Roman" w:hAnsi="Times New Roman" w:cs="Times New Roman"/>
          <w:b/>
          <w:bCs/>
          <w:sz w:val="28"/>
          <w:szCs w:val="28"/>
        </w:rPr>
        <w:t>24</w:t>
      </w:r>
      <w:r w:rsidR="00562B0B" w:rsidRPr="00562B0B">
        <w:rPr>
          <w:rFonts w:ascii="Times New Roman" w:hAnsi="Times New Roman" w:cs="Times New Roman"/>
          <w:b/>
          <w:bCs/>
          <w:sz w:val="28"/>
          <w:szCs w:val="28"/>
        </w:rPr>
        <w:t xml:space="preserve"> Слайд</w:t>
      </w:r>
      <w:r>
        <w:rPr>
          <w:rFonts w:ascii="Times New Roman" w:hAnsi="Times New Roman" w:cs="Times New Roman"/>
          <w:b/>
          <w:bCs/>
          <w:sz w:val="28"/>
          <w:szCs w:val="28"/>
        </w:rPr>
        <w:t>)</w:t>
      </w:r>
      <w:r w:rsidR="00BD0168">
        <w:rPr>
          <w:rFonts w:ascii="Times New Roman" w:hAnsi="Times New Roman" w:cs="Times New Roman"/>
          <w:b/>
          <w:bCs/>
          <w:sz w:val="28"/>
          <w:szCs w:val="28"/>
        </w:rPr>
        <w:t>.</w:t>
      </w:r>
      <w:r w:rsidR="00562B0B">
        <w:rPr>
          <w:rFonts w:ascii="Times New Roman" w:hAnsi="Times New Roman" w:cs="Times New Roman"/>
          <w:sz w:val="28"/>
          <w:szCs w:val="28"/>
        </w:rPr>
        <w:t xml:space="preserve"> </w:t>
      </w:r>
      <w:r w:rsidR="002A292F" w:rsidRPr="00C557E5">
        <w:rPr>
          <w:rFonts w:ascii="Times New Roman" w:hAnsi="Times New Roman" w:cs="Times New Roman"/>
          <w:sz w:val="28"/>
          <w:szCs w:val="28"/>
        </w:rPr>
        <w:t xml:space="preserve">Начало маршрута: мост через приток Ампуты </w:t>
      </w:r>
      <w:proofErr w:type="spellStart"/>
      <w:r w:rsidR="002A292F" w:rsidRPr="00C557E5">
        <w:rPr>
          <w:rFonts w:ascii="Times New Roman" w:hAnsi="Times New Roman" w:cs="Times New Roman"/>
          <w:sz w:val="28"/>
          <w:szCs w:val="28"/>
        </w:rPr>
        <w:t>Хапхлынутяй</w:t>
      </w:r>
      <w:proofErr w:type="spellEnd"/>
      <w:r w:rsidR="002A292F" w:rsidRPr="00C557E5">
        <w:rPr>
          <w:rFonts w:ascii="Times New Roman" w:hAnsi="Times New Roman" w:cs="Times New Roman"/>
          <w:sz w:val="28"/>
          <w:szCs w:val="28"/>
        </w:rPr>
        <w:t xml:space="preserve"> около озера Локу-то, можно добраться на вездеходе (Урал, КРАЗ или ЗИЛ). </w:t>
      </w:r>
    </w:p>
    <w:p w14:paraId="31AAD81E" w14:textId="77777777" w:rsidR="002A292F" w:rsidRPr="00C557E5" w:rsidRDefault="002A292F"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xml:space="preserve">Конец маршрута: у поселка </w:t>
      </w:r>
      <w:proofErr w:type="spellStart"/>
      <w:r w:rsidRPr="00C557E5">
        <w:rPr>
          <w:rFonts w:ascii="Times New Roman" w:hAnsi="Times New Roman" w:cs="Times New Roman"/>
          <w:sz w:val="28"/>
          <w:szCs w:val="28"/>
        </w:rPr>
        <w:t>Варьеган</w:t>
      </w:r>
      <w:proofErr w:type="spellEnd"/>
      <w:r w:rsidRPr="00C557E5">
        <w:rPr>
          <w:rFonts w:ascii="Times New Roman" w:hAnsi="Times New Roman" w:cs="Times New Roman"/>
          <w:sz w:val="28"/>
          <w:szCs w:val="28"/>
        </w:rPr>
        <w:t>. От поселка есть автомобильная дорога. Отсюда до Радужного 40 минут езды.</w:t>
      </w:r>
    </w:p>
    <w:p w14:paraId="26BC9FA4" w14:textId="3B423EBD" w:rsidR="002A292F" w:rsidRPr="00C557E5" w:rsidRDefault="002A292F" w:rsidP="00C557E5">
      <w:pPr>
        <w:spacing w:after="0" w:line="360" w:lineRule="auto"/>
        <w:ind w:firstLine="708"/>
        <w:jc w:val="both"/>
        <w:rPr>
          <w:rFonts w:ascii="Times New Roman" w:hAnsi="Times New Roman" w:cs="Times New Roman"/>
          <w:b/>
          <w:bCs/>
          <w:sz w:val="28"/>
          <w:szCs w:val="28"/>
        </w:rPr>
      </w:pPr>
      <w:r w:rsidRPr="00C557E5">
        <w:rPr>
          <w:rFonts w:ascii="Times New Roman" w:hAnsi="Times New Roman" w:cs="Times New Roman"/>
          <w:b/>
          <w:bCs/>
          <w:sz w:val="28"/>
          <w:szCs w:val="28"/>
        </w:rPr>
        <w:t xml:space="preserve">Аварийный выход с маршрута </w:t>
      </w:r>
    </w:p>
    <w:p w14:paraId="4AC8C3DA" w14:textId="0C294805" w:rsidR="002A292F" w:rsidRPr="00C557E5" w:rsidRDefault="002A292F"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Маршрут проходит между двумя грунтовыми дорогами Западно-</w:t>
      </w:r>
      <w:proofErr w:type="spellStart"/>
      <w:r w:rsidRPr="00C557E5">
        <w:rPr>
          <w:rFonts w:ascii="Times New Roman" w:hAnsi="Times New Roman" w:cs="Times New Roman"/>
          <w:sz w:val="28"/>
          <w:szCs w:val="28"/>
        </w:rPr>
        <w:t>Варьеганского</w:t>
      </w:r>
      <w:proofErr w:type="spellEnd"/>
      <w:r w:rsidRPr="00C557E5">
        <w:rPr>
          <w:rFonts w:ascii="Times New Roman" w:hAnsi="Times New Roman" w:cs="Times New Roman"/>
          <w:sz w:val="28"/>
          <w:szCs w:val="28"/>
        </w:rPr>
        <w:t xml:space="preserve"> месторождения. Сойти с маршрута можно в районе Северо-Западного месторождения на одну из грунтовых дорог. Одна приведет на месторождение, а другая выведет на трассу Радужный - </w:t>
      </w:r>
      <w:proofErr w:type="spellStart"/>
      <w:r w:rsidRPr="00C557E5">
        <w:rPr>
          <w:rFonts w:ascii="Times New Roman" w:hAnsi="Times New Roman" w:cs="Times New Roman"/>
          <w:sz w:val="28"/>
          <w:szCs w:val="28"/>
        </w:rPr>
        <w:t>Новоаганск</w:t>
      </w:r>
      <w:proofErr w:type="spellEnd"/>
      <w:r w:rsidRPr="00C557E5">
        <w:rPr>
          <w:rFonts w:ascii="Times New Roman" w:hAnsi="Times New Roman" w:cs="Times New Roman"/>
          <w:sz w:val="28"/>
          <w:szCs w:val="28"/>
        </w:rPr>
        <w:t xml:space="preserve">. Кроме того, на берегах Ампуты расположены стойбища ненцев и </w:t>
      </w:r>
      <w:proofErr w:type="spellStart"/>
      <w:r w:rsidRPr="00C557E5">
        <w:rPr>
          <w:rFonts w:ascii="Times New Roman" w:hAnsi="Times New Roman" w:cs="Times New Roman"/>
          <w:sz w:val="28"/>
          <w:szCs w:val="28"/>
        </w:rPr>
        <w:t>хантов</w:t>
      </w:r>
      <w:proofErr w:type="spellEnd"/>
      <w:r w:rsidRPr="00C557E5">
        <w:rPr>
          <w:rFonts w:ascii="Times New Roman" w:hAnsi="Times New Roman" w:cs="Times New Roman"/>
          <w:sz w:val="28"/>
          <w:szCs w:val="28"/>
        </w:rPr>
        <w:t xml:space="preserve">. Получить помощь можно во многих местах маршрута. </w:t>
      </w:r>
    </w:p>
    <w:p w14:paraId="283B75F7" w14:textId="77777777" w:rsidR="002A292F" w:rsidRPr="00C557E5" w:rsidRDefault="002A292F" w:rsidP="00C557E5">
      <w:pPr>
        <w:spacing w:after="0" w:line="360" w:lineRule="auto"/>
        <w:ind w:firstLine="708"/>
        <w:jc w:val="both"/>
        <w:rPr>
          <w:rFonts w:ascii="Times New Roman" w:hAnsi="Times New Roman" w:cs="Times New Roman"/>
          <w:b/>
          <w:bCs/>
          <w:sz w:val="28"/>
          <w:szCs w:val="28"/>
        </w:rPr>
      </w:pPr>
      <w:r w:rsidRPr="00C557E5">
        <w:rPr>
          <w:rFonts w:ascii="Times New Roman" w:hAnsi="Times New Roman" w:cs="Times New Roman"/>
          <w:b/>
          <w:bCs/>
          <w:sz w:val="28"/>
          <w:szCs w:val="28"/>
        </w:rPr>
        <w:t xml:space="preserve">Потенциально опасные участки на маршруте </w:t>
      </w:r>
    </w:p>
    <w:p w14:paraId="61AC68B7" w14:textId="4C0A0DA6" w:rsidR="00562B0B" w:rsidRDefault="003C1979" w:rsidP="00C557E5">
      <w:pPr>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w:t>
      </w:r>
      <w:r w:rsidR="009E1613">
        <w:rPr>
          <w:rFonts w:ascii="Times New Roman" w:hAnsi="Times New Roman" w:cs="Times New Roman"/>
          <w:b/>
          <w:bCs/>
          <w:sz w:val="28"/>
          <w:szCs w:val="28"/>
        </w:rPr>
        <w:t>25</w:t>
      </w:r>
      <w:r w:rsidR="00562B0B" w:rsidRPr="00562B0B">
        <w:rPr>
          <w:rFonts w:ascii="Times New Roman" w:hAnsi="Times New Roman" w:cs="Times New Roman"/>
          <w:b/>
          <w:bCs/>
          <w:sz w:val="28"/>
          <w:szCs w:val="28"/>
        </w:rPr>
        <w:t xml:space="preserve"> Слайд</w:t>
      </w:r>
      <w:r>
        <w:rPr>
          <w:rFonts w:ascii="Times New Roman" w:hAnsi="Times New Roman" w:cs="Times New Roman"/>
          <w:b/>
          <w:bCs/>
          <w:sz w:val="28"/>
          <w:szCs w:val="28"/>
        </w:rPr>
        <w:t>)</w:t>
      </w:r>
      <w:r w:rsidR="00BD0168">
        <w:rPr>
          <w:rFonts w:ascii="Times New Roman" w:hAnsi="Times New Roman" w:cs="Times New Roman"/>
          <w:b/>
          <w:bCs/>
          <w:sz w:val="28"/>
          <w:szCs w:val="28"/>
        </w:rPr>
        <w:t>.</w:t>
      </w:r>
      <w:r w:rsidR="00562B0B">
        <w:rPr>
          <w:rFonts w:ascii="Times New Roman" w:hAnsi="Times New Roman" w:cs="Times New Roman"/>
          <w:sz w:val="28"/>
          <w:szCs w:val="28"/>
        </w:rPr>
        <w:t xml:space="preserve"> </w:t>
      </w:r>
      <w:r w:rsidR="002A292F" w:rsidRPr="00C557E5">
        <w:rPr>
          <w:rFonts w:ascii="Times New Roman" w:hAnsi="Times New Roman" w:cs="Times New Roman"/>
          <w:sz w:val="28"/>
          <w:szCs w:val="28"/>
        </w:rPr>
        <w:t xml:space="preserve">На протяжении всего маршрута постоянно встречаются топляки. Есть опасность повредить байдарки. Заторы из упавших деревьев и завалы у мостов необходимо обносить. </w:t>
      </w:r>
    </w:p>
    <w:p w14:paraId="40D09AB3" w14:textId="5B89AEF7" w:rsidR="00270715" w:rsidRPr="00C557E5" w:rsidRDefault="003C1979" w:rsidP="00C557E5">
      <w:pPr>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w:t>
      </w:r>
      <w:r w:rsidR="0061339D">
        <w:rPr>
          <w:rFonts w:ascii="Times New Roman" w:hAnsi="Times New Roman" w:cs="Times New Roman"/>
          <w:b/>
          <w:bCs/>
          <w:sz w:val="28"/>
          <w:szCs w:val="28"/>
        </w:rPr>
        <w:t>26</w:t>
      </w:r>
      <w:r w:rsidR="00562B0B" w:rsidRPr="00562B0B">
        <w:rPr>
          <w:rFonts w:ascii="Times New Roman" w:hAnsi="Times New Roman" w:cs="Times New Roman"/>
          <w:b/>
          <w:bCs/>
          <w:sz w:val="28"/>
          <w:szCs w:val="28"/>
        </w:rPr>
        <w:t xml:space="preserve"> Слайд</w:t>
      </w:r>
      <w:r>
        <w:rPr>
          <w:rFonts w:ascii="Times New Roman" w:hAnsi="Times New Roman" w:cs="Times New Roman"/>
          <w:b/>
          <w:bCs/>
          <w:sz w:val="28"/>
          <w:szCs w:val="28"/>
        </w:rPr>
        <w:t>)</w:t>
      </w:r>
      <w:r w:rsidR="00BD0168">
        <w:rPr>
          <w:rFonts w:ascii="Times New Roman" w:hAnsi="Times New Roman" w:cs="Times New Roman"/>
          <w:b/>
          <w:bCs/>
          <w:sz w:val="28"/>
          <w:szCs w:val="28"/>
        </w:rPr>
        <w:t>.</w:t>
      </w:r>
      <w:r w:rsidR="00562B0B" w:rsidRPr="00562B0B">
        <w:rPr>
          <w:rFonts w:ascii="Times New Roman" w:hAnsi="Times New Roman" w:cs="Times New Roman"/>
          <w:b/>
          <w:bCs/>
          <w:sz w:val="28"/>
          <w:szCs w:val="28"/>
        </w:rPr>
        <w:t xml:space="preserve"> </w:t>
      </w:r>
      <w:r w:rsidR="002A292F" w:rsidRPr="00C557E5">
        <w:rPr>
          <w:rFonts w:ascii="Times New Roman" w:hAnsi="Times New Roman" w:cs="Times New Roman"/>
          <w:sz w:val="28"/>
          <w:szCs w:val="28"/>
        </w:rPr>
        <w:t>На протяжении маршрута есть вероятность встречи с медведем.</w:t>
      </w:r>
    </w:p>
    <w:p w14:paraId="5F4FF2BB" w14:textId="77777777" w:rsidR="00270715" w:rsidRPr="00C557E5" w:rsidRDefault="002A292F" w:rsidP="00C557E5">
      <w:pPr>
        <w:spacing w:after="0" w:line="360" w:lineRule="auto"/>
        <w:ind w:firstLine="708"/>
        <w:jc w:val="both"/>
        <w:rPr>
          <w:rFonts w:ascii="Times New Roman" w:hAnsi="Times New Roman" w:cs="Times New Roman"/>
          <w:b/>
          <w:bCs/>
          <w:sz w:val="28"/>
          <w:szCs w:val="28"/>
        </w:rPr>
      </w:pPr>
      <w:r w:rsidRPr="00C557E5">
        <w:rPr>
          <w:rFonts w:ascii="Times New Roman" w:hAnsi="Times New Roman" w:cs="Times New Roman"/>
          <w:b/>
          <w:bCs/>
          <w:sz w:val="28"/>
          <w:szCs w:val="28"/>
        </w:rPr>
        <w:t xml:space="preserve">Общая характеристика района </w:t>
      </w:r>
    </w:p>
    <w:p w14:paraId="74E852F3" w14:textId="1A9909DA" w:rsidR="00270715" w:rsidRPr="00C557E5" w:rsidRDefault="002A292F"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Ампута - река в России, протекает в Ханты-Мансийском АО. Длина реки составляет 181 км, площадь водосборного бассейна 4220 км2.</w:t>
      </w:r>
    </w:p>
    <w:p w14:paraId="4F6F7199" w14:textId="48D1E46C" w:rsidR="00F97892" w:rsidRPr="00562B0B" w:rsidRDefault="00F97892" w:rsidP="00562B0B">
      <w:pPr>
        <w:spacing w:after="0" w:line="360" w:lineRule="auto"/>
        <w:ind w:firstLine="708"/>
        <w:rPr>
          <w:rFonts w:ascii="Times New Roman" w:hAnsi="Times New Roman" w:cs="Times New Roman"/>
          <w:b/>
          <w:bCs/>
          <w:sz w:val="28"/>
          <w:szCs w:val="28"/>
        </w:rPr>
      </w:pPr>
      <w:r w:rsidRPr="00562B0B">
        <w:rPr>
          <w:rFonts w:ascii="Times New Roman" w:hAnsi="Times New Roman" w:cs="Times New Roman"/>
          <w:b/>
          <w:bCs/>
          <w:sz w:val="28"/>
          <w:szCs w:val="28"/>
        </w:rPr>
        <w:t>Этнографические сведения</w:t>
      </w:r>
    </w:p>
    <w:p w14:paraId="3D33A6A5" w14:textId="04FD78DA" w:rsidR="00F97892" w:rsidRPr="00C557E5" w:rsidRDefault="00F97892"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Озера вдоль маршрута</w:t>
      </w:r>
      <w:r w:rsidR="0089171C">
        <w:rPr>
          <w:rFonts w:ascii="Times New Roman" w:hAnsi="Times New Roman" w:cs="Times New Roman"/>
          <w:sz w:val="28"/>
          <w:szCs w:val="28"/>
        </w:rPr>
        <w:t>.</w:t>
      </w:r>
    </w:p>
    <w:p w14:paraId="13E41CA0" w14:textId="77777777" w:rsidR="00F97892" w:rsidRPr="00C557E5" w:rsidRDefault="00F97892"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xml:space="preserve">Наш маршрут начинался от берегов озера Локу-то. И проходил вблизи родовых угодий </w:t>
      </w:r>
      <w:proofErr w:type="spellStart"/>
      <w:r w:rsidRPr="00C557E5">
        <w:rPr>
          <w:rFonts w:ascii="Times New Roman" w:hAnsi="Times New Roman" w:cs="Times New Roman"/>
          <w:sz w:val="28"/>
          <w:szCs w:val="28"/>
        </w:rPr>
        <w:t>Иуси</w:t>
      </w:r>
      <w:proofErr w:type="spellEnd"/>
      <w:r w:rsidRPr="00C557E5">
        <w:rPr>
          <w:rFonts w:ascii="Times New Roman" w:hAnsi="Times New Roman" w:cs="Times New Roman"/>
          <w:sz w:val="28"/>
          <w:szCs w:val="28"/>
        </w:rPr>
        <w:t>.</w:t>
      </w:r>
    </w:p>
    <w:p w14:paraId="632FE204" w14:textId="4B7ED3A1" w:rsidR="00562B0B" w:rsidRDefault="003C1979" w:rsidP="00C557E5">
      <w:pPr>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w:t>
      </w:r>
      <w:r w:rsidR="009E1613">
        <w:rPr>
          <w:rFonts w:ascii="Times New Roman" w:hAnsi="Times New Roman" w:cs="Times New Roman"/>
          <w:b/>
          <w:bCs/>
          <w:sz w:val="28"/>
          <w:szCs w:val="28"/>
        </w:rPr>
        <w:t>27</w:t>
      </w:r>
      <w:r w:rsidR="00562B0B" w:rsidRPr="00562B0B">
        <w:rPr>
          <w:rFonts w:ascii="Times New Roman" w:hAnsi="Times New Roman" w:cs="Times New Roman"/>
          <w:b/>
          <w:bCs/>
          <w:sz w:val="28"/>
          <w:szCs w:val="28"/>
        </w:rPr>
        <w:t xml:space="preserve"> Слайд</w:t>
      </w:r>
      <w:r>
        <w:rPr>
          <w:rFonts w:ascii="Times New Roman" w:hAnsi="Times New Roman" w:cs="Times New Roman"/>
          <w:b/>
          <w:bCs/>
          <w:sz w:val="28"/>
          <w:szCs w:val="28"/>
        </w:rPr>
        <w:t>)</w:t>
      </w:r>
      <w:r w:rsidR="00BD0168">
        <w:rPr>
          <w:rFonts w:ascii="Times New Roman" w:hAnsi="Times New Roman" w:cs="Times New Roman"/>
          <w:b/>
          <w:bCs/>
          <w:sz w:val="28"/>
          <w:szCs w:val="28"/>
        </w:rPr>
        <w:t>.</w:t>
      </w:r>
      <w:r w:rsidR="00562B0B">
        <w:rPr>
          <w:rFonts w:ascii="Times New Roman" w:hAnsi="Times New Roman" w:cs="Times New Roman"/>
          <w:sz w:val="28"/>
          <w:szCs w:val="28"/>
        </w:rPr>
        <w:t xml:space="preserve"> </w:t>
      </w:r>
      <w:r w:rsidR="00F97892" w:rsidRPr="00C557E5">
        <w:rPr>
          <w:rFonts w:ascii="Times New Roman" w:hAnsi="Times New Roman" w:cs="Times New Roman"/>
          <w:sz w:val="28"/>
          <w:szCs w:val="28"/>
        </w:rPr>
        <w:t xml:space="preserve">В середине 1970-х годов у оз. Локу-то высадились буровики </w:t>
      </w:r>
      <w:proofErr w:type="spellStart"/>
      <w:r w:rsidR="00F97892" w:rsidRPr="00C557E5">
        <w:rPr>
          <w:rFonts w:ascii="Times New Roman" w:hAnsi="Times New Roman" w:cs="Times New Roman"/>
          <w:sz w:val="28"/>
          <w:szCs w:val="28"/>
        </w:rPr>
        <w:t>Аганской</w:t>
      </w:r>
      <w:proofErr w:type="spellEnd"/>
      <w:r w:rsidR="00F97892" w:rsidRPr="00C557E5">
        <w:rPr>
          <w:rFonts w:ascii="Times New Roman" w:hAnsi="Times New Roman" w:cs="Times New Roman"/>
          <w:sz w:val="28"/>
          <w:szCs w:val="28"/>
        </w:rPr>
        <w:t xml:space="preserve"> </w:t>
      </w:r>
      <w:proofErr w:type="spellStart"/>
      <w:r w:rsidR="00F97892" w:rsidRPr="00C557E5">
        <w:rPr>
          <w:rFonts w:ascii="Times New Roman" w:hAnsi="Times New Roman" w:cs="Times New Roman"/>
          <w:sz w:val="28"/>
          <w:szCs w:val="28"/>
        </w:rPr>
        <w:t>нефтеразведочной</w:t>
      </w:r>
      <w:proofErr w:type="spellEnd"/>
      <w:r w:rsidR="00F97892" w:rsidRPr="00C557E5">
        <w:rPr>
          <w:rFonts w:ascii="Times New Roman" w:hAnsi="Times New Roman" w:cs="Times New Roman"/>
          <w:sz w:val="28"/>
          <w:szCs w:val="28"/>
        </w:rPr>
        <w:t xml:space="preserve"> экспедиции. С приходом геологов </w:t>
      </w:r>
      <w:proofErr w:type="spellStart"/>
      <w:r w:rsidR="00F97892" w:rsidRPr="00C557E5">
        <w:rPr>
          <w:rFonts w:ascii="Times New Roman" w:hAnsi="Times New Roman" w:cs="Times New Roman"/>
          <w:sz w:val="28"/>
          <w:szCs w:val="28"/>
        </w:rPr>
        <w:t>Иуси</w:t>
      </w:r>
      <w:proofErr w:type="spellEnd"/>
      <w:r w:rsidR="00F97892" w:rsidRPr="00C557E5">
        <w:rPr>
          <w:rFonts w:ascii="Times New Roman" w:hAnsi="Times New Roman" w:cs="Times New Roman"/>
          <w:sz w:val="28"/>
          <w:szCs w:val="28"/>
        </w:rPr>
        <w:t xml:space="preserve"> </w:t>
      </w:r>
      <w:proofErr w:type="spellStart"/>
      <w:r w:rsidR="00F97892" w:rsidRPr="00C557E5">
        <w:rPr>
          <w:rFonts w:ascii="Times New Roman" w:hAnsi="Times New Roman" w:cs="Times New Roman"/>
          <w:sz w:val="28"/>
          <w:szCs w:val="28"/>
        </w:rPr>
        <w:t>Аули</w:t>
      </w:r>
      <w:proofErr w:type="spellEnd"/>
      <w:r w:rsidR="00F97892" w:rsidRPr="00C557E5">
        <w:rPr>
          <w:rFonts w:ascii="Times New Roman" w:hAnsi="Times New Roman" w:cs="Times New Roman"/>
          <w:sz w:val="28"/>
          <w:szCs w:val="28"/>
        </w:rPr>
        <w:t xml:space="preserve"> </w:t>
      </w:r>
      <w:proofErr w:type="spellStart"/>
      <w:r w:rsidR="00F97892" w:rsidRPr="00C557E5">
        <w:rPr>
          <w:rFonts w:ascii="Times New Roman" w:hAnsi="Times New Roman" w:cs="Times New Roman"/>
          <w:sz w:val="28"/>
          <w:szCs w:val="28"/>
        </w:rPr>
        <w:lastRenderedPageBreak/>
        <w:t>Кольчевич</w:t>
      </w:r>
      <w:proofErr w:type="spellEnd"/>
      <w:r w:rsidR="00F97892" w:rsidRPr="00C557E5">
        <w:rPr>
          <w:rFonts w:ascii="Times New Roman" w:hAnsi="Times New Roman" w:cs="Times New Roman"/>
          <w:sz w:val="28"/>
          <w:szCs w:val="28"/>
        </w:rPr>
        <w:t xml:space="preserve"> потерял последнюю надежду развести оленей. В 1976 г. он вместе с </w:t>
      </w:r>
      <w:proofErr w:type="spellStart"/>
      <w:r w:rsidR="00F97892" w:rsidRPr="00C557E5">
        <w:rPr>
          <w:rFonts w:ascii="Times New Roman" w:hAnsi="Times New Roman" w:cs="Times New Roman"/>
          <w:sz w:val="28"/>
          <w:szCs w:val="28"/>
        </w:rPr>
        <w:t>Айваседа</w:t>
      </w:r>
      <w:proofErr w:type="spellEnd"/>
      <w:r w:rsidR="00F97892" w:rsidRPr="00C557E5">
        <w:rPr>
          <w:rFonts w:ascii="Times New Roman" w:hAnsi="Times New Roman" w:cs="Times New Roman"/>
          <w:sz w:val="28"/>
          <w:szCs w:val="28"/>
        </w:rPr>
        <w:t xml:space="preserve"> Олегом </w:t>
      </w:r>
      <w:proofErr w:type="spellStart"/>
      <w:r w:rsidR="00F97892" w:rsidRPr="00C557E5">
        <w:rPr>
          <w:rFonts w:ascii="Times New Roman" w:hAnsi="Times New Roman" w:cs="Times New Roman"/>
          <w:sz w:val="28"/>
          <w:szCs w:val="28"/>
        </w:rPr>
        <w:t>Панкчевичем</w:t>
      </w:r>
      <w:proofErr w:type="spellEnd"/>
      <w:r w:rsidR="00F97892" w:rsidRPr="00C557E5">
        <w:rPr>
          <w:rFonts w:ascii="Times New Roman" w:hAnsi="Times New Roman" w:cs="Times New Roman"/>
          <w:sz w:val="28"/>
          <w:szCs w:val="28"/>
        </w:rPr>
        <w:t xml:space="preserve"> решил переехать к оз. Кыш-То. Тогда у них было 30 оленей. Но вскоре прямо через их стойбище стали строить дорогу для перетаскивания буровой. Пришлось </w:t>
      </w:r>
      <w:proofErr w:type="spellStart"/>
      <w:r w:rsidR="00F97892" w:rsidRPr="00C557E5">
        <w:rPr>
          <w:rFonts w:ascii="Times New Roman" w:hAnsi="Times New Roman" w:cs="Times New Roman"/>
          <w:sz w:val="28"/>
          <w:szCs w:val="28"/>
        </w:rPr>
        <w:t>Аули</w:t>
      </w:r>
      <w:proofErr w:type="spellEnd"/>
      <w:r w:rsidR="00F97892" w:rsidRPr="00C557E5">
        <w:rPr>
          <w:rFonts w:ascii="Times New Roman" w:hAnsi="Times New Roman" w:cs="Times New Roman"/>
          <w:sz w:val="28"/>
          <w:szCs w:val="28"/>
        </w:rPr>
        <w:t xml:space="preserve"> с Олегом переезжать обратно на восток через р. Ампуту и ее приток - «Песчаную речку». </w:t>
      </w:r>
    </w:p>
    <w:p w14:paraId="5EDEC7D4" w14:textId="42EE4FF9" w:rsidR="00562B0B" w:rsidRDefault="003C1979" w:rsidP="00C557E5">
      <w:pPr>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w:t>
      </w:r>
      <w:r w:rsidR="00562B0B" w:rsidRPr="00562B0B">
        <w:rPr>
          <w:rFonts w:ascii="Times New Roman" w:hAnsi="Times New Roman" w:cs="Times New Roman"/>
          <w:b/>
          <w:bCs/>
          <w:sz w:val="28"/>
          <w:szCs w:val="28"/>
        </w:rPr>
        <w:t>2</w:t>
      </w:r>
      <w:r w:rsidR="009E1613">
        <w:rPr>
          <w:rFonts w:ascii="Times New Roman" w:hAnsi="Times New Roman" w:cs="Times New Roman"/>
          <w:b/>
          <w:bCs/>
          <w:sz w:val="28"/>
          <w:szCs w:val="28"/>
        </w:rPr>
        <w:t>8</w:t>
      </w:r>
      <w:r w:rsidR="00562B0B" w:rsidRPr="00562B0B">
        <w:rPr>
          <w:rFonts w:ascii="Times New Roman" w:hAnsi="Times New Roman" w:cs="Times New Roman"/>
          <w:b/>
          <w:bCs/>
          <w:sz w:val="28"/>
          <w:szCs w:val="28"/>
        </w:rPr>
        <w:t xml:space="preserve"> Слайд</w:t>
      </w:r>
      <w:r>
        <w:rPr>
          <w:rFonts w:ascii="Times New Roman" w:hAnsi="Times New Roman" w:cs="Times New Roman"/>
          <w:b/>
          <w:bCs/>
          <w:sz w:val="28"/>
          <w:szCs w:val="28"/>
        </w:rPr>
        <w:t>)</w:t>
      </w:r>
      <w:r w:rsidR="00BD0168">
        <w:rPr>
          <w:rFonts w:ascii="Times New Roman" w:hAnsi="Times New Roman" w:cs="Times New Roman"/>
          <w:b/>
          <w:bCs/>
          <w:sz w:val="28"/>
          <w:szCs w:val="28"/>
        </w:rPr>
        <w:t>.</w:t>
      </w:r>
      <w:r w:rsidR="00562B0B">
        <w:rPr>
          <w:rFonts w:ascii="Times New Roman" w:hAnsi="Times New Roman" w:cs="Times New Roman"/>
          <w:sz w:val="28"/>
          <w:szCs w:val="28"/>
        </w:rPr>
        <w:t xml:space="preserve"> </w:t>
      </w:r>
      <w:r w:rsidR="00F97892" w:rsidRPr="00C557E5">
        <w:rPr>
          <w:rFonts w:ascii="Times New Roman" w:hAnsi="Times New Roman" w:cs="Times New Roman"/>
          <w:sz w:val="28"/>
          <w:szCs w:val="28"/>
        </w:rPr>
        <w:t xml:space="preserve">Обосновались на новом месте. В ту же весну </w:t>
      </w:r>
      <w:proofErr w:type="spellStart"/>
      <w:r w:rsidR="00F97892" w:rsidRPr="00C557E5">
        <w:rPr>
          <w:rFonts w:ascii="Times New Roman" w:hAnsi="Times New Roman" w:cs="Times New Roman"/>
          <w:sz w:val="28"/>
          <w:szCs w:val="28"/>
        </w:rPr>
        <w:t>Аганская</w:t>
      </w:r>
      <w:proofErr w:type="spellEnd"/>
      <w:r w:rsidR="00F97892" w:rsidRPr="00C557E5">
        <w:rPr>
          <w:rFonts w:ascii="Times New Roman" w:hAnsi="Times New Roman" w:cs="Times New Roman"/>
          <w:sz w:val="28"/>
          <w:szCs w:val="28"/>
        </w:rPr>
        <w:t xml:space="preserve"> экспедиция начала интенсивную разведку Западно-</w:t>
      </w:r>
      <w:proofErr w:type="spellStart"/>
      <w:r w:rsidR="00F97892" w:rsidRPr="00C557E5">
        <w:rPr>
          <w:rFonts w:ascii="Times New Roman" w:hAnsi="Times New Roman" w:cs="Times New Roman"/>
          <w:sz w:val="28"/>
          <w:szCs w:val="28"/>
        </w:rPr>
        <w:t>Варьеганского</w:t>
      </w:r>
      <w:proofErr w:type="spellEnd"/>
      <w:r w:rsidR="00F97892" w:rsidRPr="00C557E5">
        <w:rPr>
          <w:rFonts w:ascii="Times New Roman" w:hAnsi="Times New Roman" w:cs="Times New Roman"/>
          <w:sz w:val="28"/>
          <w:szCs w:val="28"/>
        </w:rPr>
        <w:t xml:space="preserve"> месторождения, разворотила все ягельные боры по берегам речки. </w:t>
      </w:r>
    </w:p>
    <w:p w14:paraId="18F2B368" w14:textId="5E543455" w:rsidR="00F97892" w:rsidRDefault="00F97892"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xml:space="preserve">Согнанные геологами, они решили вернуться на Большое </w:t>
      </w:r>
      <w:proofErr w:type="spellStart"/>
      <w:r w:rsidRPr="00C557E5">
        <w:rPr>
          <w:rFonts w:ascii="Times New Roman" w:hAnsi="Times New Roman" w:cs="Times New Roman"/>
          <w:sz w:val="28"/>
          <w:szCs w:val="28"/>
        </w:rPr>
        <w:t>Ватьёганское</w:t>
      </w:r>
      <w:proofErr w:type="spellEnd"/>
      <w:r w:rsidRPr="00C557E5">
        <w:rPr>
          <w:rFonts w:ascii="Times New Roman" w:hAnsi="Times New Roman" w:cs="Times New Roman"/>
          <w:sz w:val="28"/>
          <w:szCs w:val="28"/>
        </w:rPr>
        <w:t xml:space="preserve"> болото, на восточный его край - оз. </w:t>
      </w:r>
      <w:proofErr w:type="spellStart"/>
      <w:r w:rsidRPr="00C557E5">
        <w:rPr>
          <w:rFonts w:ascii="Times New Roman" w:hAnsi="Times New Roman" w:cs="Times New Roman"/>
          <w:sz w:val="28"/>
          <w:szCs w:val="28"/>
        </w:rPr>
        <w:t>Хаплеутяй</w:t>
      </w:r>
      <w:proofErr w:type="spellEnd"/>
      <w:r w:rsidRPr="00C557E5">
        <w:rPr>
          <w:rFonts w:ascii="Times New Roman" w:hAnsi="Times New Roman" w:cs="Times New Roman"/>
          <w:sz w:val="28"/>
          <w:szCs w:val="28"/>
        </w:rPr>
        <w:t xml:space="preserve">-То. </w:t>
      </w:r>
    </w:p>
    <w:p w14:paraId="023459E4" w14:textId="685C95DE" w:rsidR="00CD6AE6" w:rsidRDefault="003C1979" w:rsidP="00C557E5">
      <w:pPr>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w:t>
      </w:r>
      <w:r w:rsidR="00CD6AE6" w:rsidRPr="00562B0B">
        <w:rPr>
          <w:rFonts w:ascii="Times New Roman" w:hAnsi="Times New Roman" w:cs="Times New Roman"/>
          <w:b/>
          <w:bCs/>
          <w:sz w:val="28"/>
          <w:szCs w:val="28"/>
        </w:rPr>
        <w:t>2</w:t>
      </w:r>
      <w:r w:rsidR="009E1613">
        <w:rPr>
          <w:rFonts w:ascii="Times New Roman" w:hAnsi="Times New Roman" w:cs="Times New Roman"/>
          <w:b/>
          <w:bCs/>
          <w:sz w:val="28"/>
          <w:szCs w:val="28"/>
        </w:rPr>
        <w:t>9</w:t>
      </w:r>
      <w:r w:rsidR="00CD6AE6" w:rsidRPr="00562B0B">
        <w:rPr>
          <w:rFonts w:ascii="Times New Roman" w:hAnsi="Times New Roman" w:cs="Times New Roman"/>
          <w:b/>
          <w:bCs/>
          <w:sz w:val="28"/>
          <w:szCs w:val="28"/>
        </w:rPr>
        <w:t xml:space="preserve"> Слайд</w:t>
      </w:r>
      <w:r>
        <w:rPr>
          <w:rFonts w:ascii="Times New Roman" w:hAnsi="Times New Roman" w:cs="Times New Roman"/>
          <w:b/>
          <w:bCs/>
          <w:sz w:val="28"/>
          <w:szCs w:val="28"/>
        </w:rPr>
        <w:t>)</w:t>
      </w:r>
      <w:r w:rsidR="00BD0168">
        <w:rPr>
          <w:rFonts w:ascii="Times New Roman" w:hAnsi="Times New Roman" w:cs="Times New Roman"/>
          <w:b/>
          <w:bCs/>
          <w:sz w:val="28"/>
          <w:szCs w:val="28"/>
        </w:rPr>
        <w:t>.</w:t>
      </w:r>
      <w:r w:rsidR="00CD6AE6">
        <w:rPr>
          <w:rFonts w:ascii="Times New Roman" w:hAnsi="Times New Roman" w:cs="Times New Roman"/>
          <w:b/>
          <w:bCs/>
          <w:sz w:val="28"/>
          <w:szCs w:val="28"/>
        </w:rPr>
        <w:t xml:space="preserve"> </w:t>
      </w:r>
      <w:r w:rsidR="0089171C" w:rsidRPr="0089171C">
        <w:rPr>
          <w:rFonts w:ascii="Times New Roman" w:hAnsi="Times New Roman" w:cs="Times New Roman"/>
          <w:sz w:val="28"/>
          <w:szCs w:val="28"/>
        </w:rPr>
        <w:t>Еще мы п</w:t>
      </w:r>
      <w:r w:rsidR="00CD6AE6" w:rsidRPr="0089171C">
        <w:rPr>
          <w:rFonts w:ascii="Times New Roman" w:hAnsi="Times New Roman" w:cs="Times New Roman"/>
          <w:sz w:val="28"/>
          <w:szCs w:val="28"/>
        </w:rPr>
        <w:t>осетили</w:t>
      </w:r>
      <w:r w:rsidR="00CD6AE6" w:rsidRPr="00CD6AE6">
        <w:rPr>
          <w:rFonts w:ascii="Times New Roman" w:hAnsi="Times New Roman" w:cs="Times New Roman"/>
          <w:sz w:val="28"/>
          <w:szCs w:val="28"/>
        </w:rPr>
        <w:t xml:space="preserve"> Стойбище Полины Васильевны </w:t>
      </w:r>
      <w:proofErr w:type="spellStart"/>
      <w:r w:rsidR="00CD6AE6" w:rsidRPr="00CD6AE6">
        <w:rPr>
          <w:rFonts w:ascii="Times New Roman" w:hAnsi="Times New Roman" w:cs="Times New Roman"/>
          <w:sz w:val="28"/>
          <w:szCs w:val="28"/>
        </w:rPr>
        <w:t>Казамкиной</w:t>
      </w:r>
      <w:proofErr w:type="spellEnd"/>
      <w:r w:rsidR="00CD6AE6" w:rsidRPr="00CD6AE6">
        <w:rPr>
          <w:rFonts w:ascii="Times New Roman" w:hAnsi="Times New Roman" w:cs="Times New Roman"/>
          <w:sz w:val="28"/>
          <w:szCs w:val="28"/>
        </w:rPr>
        <w:t>, где нас встретили с большим удовольствием. Но попросили</w:t>
      </w:r>
      <w:r w:rsidR="0089171C">
        <w:rPr>
          <w:rFonts w:ascii="Times New Roman" w:hAnsi="Times New Roman" w:cs="Times New Roman"/>
          <w:sz w:val="28"/>
          <w:szCs w:val="28"/>
        </w:rPr>
        <w:t>,</w:t>
      </w:r>
      <w:r w:rsidR="00CD6AE6" w:rsidRPr="00CD6AE6">
        <w:rPr>
          <w:rFonts w:ascii="Times New Roman" w:hAnsi="Times New Roman" w:cs="Times New Roman"/>
          <w:sz w:val="28"/>
          <w:szCs w:val="28"/>
        </w:rPr>
        <w:t xml:space="preserve"> когда в следующий раз будем проходить данный маршрут привезти им полиэтилен</w:t>
      </w:r>
      <w:r w:rsidR="00CD6AE6">
        <w:rPr>
          <w:rFonts w:ascii="Times New Roman" w:hAnsi="Times New Roman" w:cs="Times New Roman"/>
          <w:sz w:val="28"/>
          <w:szCs w:val="28"/>
        </w:rPr>
        <w:t>, рубероид ну и вообще, всякие хозяйственные нужды</w:t>
      </w:r>
      <w:r w:rsidR="0089171C">
        <w:rPr>
          <w:rFonts w:ascii="Times New Roman" w:hAnsi="Times New Roman" w:cs="Times New Roman"/>
          <w:sz w:val="28"/>
          <w:szCs w:val="28"/>
        </w:rPr>
        <w:t>.</w:t>
      </w:r>
    </w:p>
    <w:p w14:paraId="581B6F54" w14:textId="32F87F31" w:rsidR="00CD6AE6" w:rsidRPr="00C557E5" w:rsidRDefault="00CD6AE6" w:rsidP="00C557E5">
      <w:pPr>
        <w:spacing w:after="0" w:line="360" w:lineRule="auto"/>
        <w:ind w:firstLine="708"/>
        <w:jc w:val="both"/>
        <w:rPr>
          <w:rFonts w:ascii="Times New Roman" w:hAnsi="Times New Roman" w:cs="Times New Roman"/>
          <w:sz w:val="28"/>
          <w:szCs w:val="28"/>
        </w:rPr>
      </w:pPr>
      <w:r w:rsidRPr="00CD6AE6">
        <w:rPr>
          <w:rFonts w:ascii="Times New Roman" w:hAnsi="Times New Roman" w:cs="Times New Roman"/>
          <w:sz w:val="28"/>
          <w:szCs w:val="28"/>
        </w:rPr>
        <w:t>.</w:t>
      </w:r>
    </w:p>
    <w:p w14:paraId="7ADFCF03" w14:textId="77777777" w:rsidR="00F97892" w:rsidRPr="00C557E5" w:rsidRDefault="00F97892" w:rsidP="00C557E5">
      <w:pPr>
        <w:spacing w:after="0" w:line="360" w:lineRule="auto"/>
        <w:ind w:firstLine="708"/>
        <w:jc w:val="center"/>
        <w:rPr>
          <w:rFonts w:ascii="Times New Roman" w:hAnsi="Times New Roman" w:cs="Times New Roman"/>
          <w:b/>
          <w:bCs/>
          <w:sz w:val="28"/>
          <w:szCs w:val="28"/>
        </w:rPr>
      </w:pPr>
      <w:r w:rsidRPr="00C557E5">
        <w:rPr>
          <w:rFonts w:ascii="Times New Roman" w:hAnsi="Times New Roman" w:cs="Times New Roman"/>
          <w:b/>
          <w:bCs/>
          <w:sz w:val="28"/>
          <w:szCs w:val="28"/>
        </w:rPr>
        <w:t>Священные места</w:t>
      </w:r>
    </w:p>
    <w:p w14:paraId="001B0D01" w14:textId="0AAEA0D4" w:rsidR="00F97892" w:rsidRPr="00C557E5" w:rsidRDefault="003C1979" w:rsidP="00C557E5">
      <w:pPr>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w:t>
      </w:r>
      <w:r w:rsidR="0061339D">
        <w:rPr>
          <w:rFonts w:ascii="Times New Roman" w:hAnsi="Times New Roman" w:cs="Times New Roman"/>
          <w:b/>
          <w:bCs/>
          <w:sz w:val="28"/>
          <w:szCs w:val="28"/>
        </w:rPr>
        <w:t>30</w:t>
      </w:r>
      <w:r w:rsidR="00F429A8" w:rsidRPr="00F429A8">
        <w:rPr>
          <w:rFonts w:ascii="Times New Roman" w:hAnsi="Times New Roman" w:cs="Times New Roman"/>
          <w:b/>
          <w:bCs/>
          <w:sz w:val="28"/>
          <w:szCs w:val="28"/>
        </w:rPr>
        <w:t xml:space="preserve"> Слайд</w:t>
      </w:r>
      <w:r>
        <w:rPr>
          <w:rFonts w:ascii="Times New Roman" w:hAnsi="Times New Roman" w:cs="Times New Roman"/>
          <w:b/>
          <w:bCs/>
          <w:sz w:val="28"/>
          <w:szCs w:val="28"/>
        </w:rPr>
        <w:t>)</w:t>
      </w:r>
      <w:r w:rsidR="00BD0168">
        <w:rPr>
          <w:rFonts w:ascii="Times New Roman" w:hAnsi="Times New Roman" w:cs="Times New Roman"/>
          <w:b/>
          <w:bCs/>
          <w:sz w:val="28"/>
          <w:szCs w:val="28"/>
        </w:rPr>
        <w:t>.</w:t>
      </w:r>
      <w:r w:rsidR="00F97892" w:rsidRPr="00F429A8">
        <w:rPr>
          <w:rFonts w:ascii="Times New Roman" w:hAnsi="Times New Roman" w:cs="Times New Roman"/>
          <w:b/>
          <w:bCs/>
          <w:sz w:val="28"/>
          <w:szCs w:val="28"/>
        </w:rPr>
        <w:t xml:space="preserve"> </w:t>
      </w:r>
      <w:r w:rsidR="00F97892" w:rsidRPr="00C557E5">
        <w:rPr>
          <w:rFonts w:ascii="Times New Roman" w:hAnsi="Times New Roman" w:cs="Times New Roman"/>
          <w:sz w:val="28"/>
          <w:szCs w:val="28"/>
        </w:rPr>
        <w:t xml:space="preserve">Национальный поселок </w:t>
      </w:r>
      <w:proofErr w:type="spellStart"/>
      <w:r w:rsidR="00F97892" w:rsidRPr="00C557E5">
        <w:rPr>
          <w:rFonts w:ascii="Times New Roman" w:hAnsi="Times New Roman" w:cs="Times New Roman"/>
          <w:sz w:val="28"/>
          <w:szCs w:val="28"/>
        </w:rPr>
        <w:t>Варьёган</w:t>
      </w:r>
      <w:proofErr w:type="spellEnd"/>
      <w:r w:rsidR="00F97892" w:rsidRPr="00C557E5">
        <w:rPr>
          <w:rFonts w:ascii="Times New Roman" w:hAnsi="Times New Roman" w:cs="Times New Roman"/>
          <w:sz w:val="28"/>
          <w:szCs w:val="28"/>
        </w:rPr>
        <w:t xml:space="preserve">. где </w:t>
      </w:r>
      <w:proofErr w:type="spellStart"/>
      <w:r w:rsidR="00F97892" w:rsidRPr="00C557E5">
        <w:rPr>
          <w:rFonts w:ascii="Times New Roman" w:hAnsi="Times New Roman" w:cs="Times New Roman"/>
          <w:sz w:val="28"/>
          <w:szCs w:val="28"/>
        </w:rPr>
        <w:t>заканчи</w:t>
      </w:r>
      <w:r w:rsidR="00CD6AE6">
        <w:rPr>
          <w:rFonts w:ascii="Times New Roman" w:hAnsi="Times New Roman" w:cs="Times New Roman"/>
          <w:sz w:val="28"/>
          <w:szCs w:val="28"/>
        </w:rPr>
        <w:t>н</w:t>
      </w:r>
      <w:r w:rsidR="00F97892" w:rsidRPr="00C557E5">
        <w:rPr>
          <w:rFonts w:ascii="Times New Roman" w:hAnsi="Times New Roman" w:cs="Times New Roman"/>
          <w:sz w:val="28"/>
          <w:szCs w:val="28"/>
        </w:rPr>
        <w:t>ался</w:t>
      </w:r>
      <w:proofErr w:type="spellEnd"/>
      <w:r w:rsidR="00F97892" w:rsidRPr="00C557E5">
        <w:rPr>
          <w:rFonts w:ascii="Times New Roman" w:hAnsi="Times New Roman" w:cs="Times New Roman"/>
          <w:sz w:val="28"/>
          <w:szCs w:val="28"/>
        </w:rPr>
        <w:t xml:space="preserve"> наш маршрут, расположен на правом берегу реки Аган, недалеко от места впадения в нее небольшой речки </w:t>
      </w:r>
      <w:proofErr w:type="spellStart"/>
      <w:r w:rsidR="00F97892" w:rsidRPr="00C557E5">
        <w:rPr>
          <w:rFonts w:ascii="Times New Roman" w:hAnsi="Times New Roman" w:cs="Times New Roman"/>
          <w:sz w:val="28"/>
          <w:szCs w:val="28"/>
        </w:rPr>
        <w:t>Варьёган</w:t>
      </w:r>
      <w:proofErr w:type="spellEnd"/>
      <w:r w:rsidR="00F97892" w:rsidRPr="00C557E5">
        <w:rPr>
          <w:rFonts w:ascii="Times New Roman" w:hAnsi="Times New Roman" w:cs="Times New Roman"/>
          <w:sz w:val="28"/>
          <w:szCs w:val="28"/>
        </w:rPr>
        <w:t xml:space="preserve"> (вар - «запор», </w:t>
      </w:r>
      <w:proofErr w:type="spellStart"/>
      <w:r w:rsidR="00F97892" w:rsidRPr="00C557E5">
        <w:rPr>
          <w:rFonts w:ascii="Times New Roman" w:hAnsi="Times New Roman" w:cs="Times New Roman"/>
          <w:sz w:val="28"/>
          <w:szCs w:val="28"/>
        </w:rPr>
        <w:t>ёган</w:t>
      </w:r>
      <w:proofErr w:type="spellEnd"/>
      <w:r w:rsidR="00F97892" w:rsidRPr="00C557E5">
        <w:rPr>
          <w:rFonts w:ascii="Times New Roman" w:hAnsi="Times New Roman" w:cs="Times New Roman"/>
          <w:sz w:val="28"/>
          <w:szCs w:val="28"/>
        </w:rPr>
        <w:t xml:space="preserve"> - «река», в переводе с хантыйского - «Запорная река») ненцы ее называют </w:t>
      </w:r>
      <w:proofErr w:type="spellStart"/>
      <w:r w:rsidR="00F97892" w:rsidRPr="00C557E5">
        <w:rPr>
          <w:rFonts w:ascii="Times New Roman" w:hAnsi="Times New Roman" w:cs="Times New Roman"/>
          <w:sz w:val="28"/>
          <w:szCs w:val="28"/>
        </w:rPr>
        <w:t>Пяшита</w:t>
      </w:r>
      <w:proofErr w:type="spellEnd"/>
      <w:r w:rsidR="00F97892" w:rsidRPr="00C557E5">
        <w:rPr>
          <w:rFonts w:ascii="Times New Roman" w:hAnsi="Times New Roman" w:cs="Times New Roman"/>
          <w:sz w:val="28"/>
          <w:szCs w:val="28"/>
        </w:rPr>
        <w:t xml:space="preserve"> - «Река по безлесью (текущая)». Здесь издревле селились люди. А где человек, там и святые места для почитания природы. Одно из них расположено как раз посредине дороги Радужный - </w:t>
      </w:r>
      <w:proofErr w:type="spellStart"/>
      <w:r w:rsidR="00F97892" w:rsidRPr="00C557E5">
        <w:rPr>
          <w:rFonts w:ascii="Times New Roman" w:hAnsi="Times New Roman" w:cs="Times New Roman"/>
          <w:sz w:val="28"/>
          <w:szCs w:val="28"/>
        </w:rPr>
        <w:t>Новоаганск</w:t>
      </w:r>
      <w:proofErr w:type="spellEnd"/>
      <w:r w:rsidR="00F97892" w:rsidRPr="00C557E5">
        <w:rPr>
          <w:rFonts w:ascii="Times New Roman" w:hAnsi="Times New Roman" w:cs="Times New Roman"/>
          <w:sz w:val="28"/>
          <w:szCs w:val="28"/>
        </w:rPr>
        <w:t>. Редкий путник не остановится здесь, чтобы не набрать чистой родниковой воды. К роднику отношение особое. В родник (</w:t>
      </w:r>
      <w:proofErr w:type="spellStart"/>
      <w:r w:rsidR="00F97892" w:rsidRPr="00C557E5">
        <w:rPr>
          <w:rFonts w:ascii="Times New Roman" w:hAnsi="Times New Roman" w:cs="Times New Roman"/>
          <w:sz w:val="28"/>
          <w:szCs w:val="28"/>
        </w:rPr>
        <w:t>киври</w:t>
      </w:r>
      <w:proofErr w:type="spellEnd"/>
      <w:r w:rsidR="00F97892" w:rsidRPr="00C557E5">
        <w:rPr>
          <w:rFonts w:ascii="Times New Roman" w:hAnsi="Times New Roman" w:cs="Times New Roman"/>
          <w:sz w:val="28"/>
          <w:szCs w:val="28"/>
        </w:rPr>
        <w:t xml:space="preserve">) принято класть серебряные монетки, на него нельзя наступать, иначе он «может уйти». Если в источнике появляются маленькие проворные жучки, так пев, то такую воду уже не используют. Из родника запрещается черпать воду грязным ведром или как-то иначе осквернять его. Ненцы верят, что того, кто обидит родник (плюнет или бросит мусор) вода </w:t>
      </w:r>
      <w:proofErr w:type="spellStart"/>
      <w:r w:rsidR="00F97892" w:rsidRPr="00C557E5">
        <w:rPr>
          <w:rFonts w:ascii="Times New Roman" w:hAnsi="Times New Roman" w:cs="Times New Roman"/>
          <w:sz w:val="28"/>
          <w:szCs w:val="28"/>
        </w:rPr>
        <w:t>живуна</w:t>
      </w:r>
      <w:proofErr w:type="spellEnd"/>
      <w:r w:rsidR="00F97892" w:rsidRPr="00C557E5">
        <w:rPr>
          <w:rFonts w:ascii="Times New Roman" w:hAnsi="Times New Roman" w:cs="Times New Roman"/>
          <w:sz w:val="28"/>
          <w:szCs w:val="28"/>
        </w:rPr>
        <w:t xml:space="preserve"> (</w:t>
      </w:r>
      <w:proofErr w:type="spellStart"/>
      <w:r w:rsidR="00F97892" w:rsidRPr="00C557E5">
        <w:rPr>
          <w:rFonts w:ascii="Times New Roman" w:hAnsi="Times New Roman" w:cs="Times New Roman"/>
          <w:sz w:val="28"/>
          <w:szCs w:val="28"/>
        </w:rPr>
        <w:t>нек</w:t>
      </w:r>
      <w:proofErr w:type="spellEnd"/>
      <w:r w:rsidR="00F97892" w:rsidRPr="00C557E5">
        <w:rPr>
          <w:rFonts w:ascii="Times New Roman" w:hAnsi="Times New Roman" w:cs="Times New Roman"/>
          <w:sz w:val="28"/>
          <w:szCs w:val="28"/>
        </w:rPr>
        <w:t xml:space="preserve"> вит - Дух воды) накажет. В подтверждении этого лесные ненцы </w:t>
      </w:r>
      <w:r w:rsidR="00F97892" w:rsidRPr="00C557E5">
        <w:rPr>
          <w:rFonts w:ascii="Times New Roman" w:hAnsi="Times New Roman" w:cs="Times New Roman"/>
          <w:sz w:val="28"/>
          <w:szCs w:val="28"/>
        </w:rPr>
        <w:lastRenderedPageBreak/>
        <w:t xml:space="preserve">рассказывают, как несколько лет назад водитель одного из грузовиков остановился возле родника, что в 12 км от Радужного. Пошел к источнику, лег на лед и стал пить чистую воду, прикасаясь губами. Этим он сильно осквернил родник и тот затянул его в прорубь. </w:t>
      </w:r>
    </w:p>
    <w:p w14:paraId="1926054C" w14:textId="77777777" w:rsidR="00F97892" w:rsidRPr="00C557E5" w:rsidRDefault="00F97892"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xml:space="preserve">Ханты это место гордо называют «Ваг </w:t>
      </w:r>
      <w:proofErr w:type="spellStart"/>
      <w:r w:rsidRPr="00C557E5">
        <w:rPr>
          <w:rFonts w:ascii="Times New Roman" w:hAnsi="Times New Roman" w:cs="Times New Roman"/>
          <w:sz w:val="28"/>
          <w:szCs w:val="28"/>
        </w:rPr>
        <w:t>навлын</w:t>
      </w:r>
      <w:proofErr w:type="spellEnd"/>
      <w:r w:rsidRPr="00C557E5">
        <w:rPr>
          <w:rFonts w:ascii="Times New Roman" w:hAnsi="Times New Roman" w:cs="Times New Roman"/>
          <w:sz w:val="28"/>
          <w:szCs w:val="28"/>
        </w:rPr>
        <w:t xml:space="preserve"> </w:t>
      </w:r>
      <w:proofErr w:type="spellStart"/>
      <w:r w:rsidRPr="00C557E5">
        <w:rPr>
          <w:rFonts w:ascii="Times New Roman" w:hAnsi="Times New Roman" w:cs="Times New Roman"/>
          <w:sz w:val="28"/>
          <w:szCs w:val="28"/>
        </w:rPr>
        <w:t>мыг</w:t>
      </w:r>
      <w:proofErr w:type="spellEnd"/>
      <w:r w:rsidRPr="00C557E5">
        <w:rPr>
          <w:rFonts w:ascii="Times New Roman" w:hAnsi="Times New Roman" w:cs="Times New Roman"/>
          <w:sz w:val="28"/>
          <w:szCs w:val="28"/>
        </w:rPr>
        <w:t>» - «Земля, способная выдержать Богов». Место это и в самом деле особое, значительное. Здесь приносили жертвы дочери Хозяйки Агана. Хантыйское предание рассказывает, как Обь-Старик поучал еще молоденькую Аган:</w:t>
      </w:r>
    </w:p>
    <w:p w14:paraId="179C5590" w14:textId="77777777" w:rsidR="00F97892" w:rsidRPr="00C557E5" w:rsidRDefault="00F97892"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xml:space="preserve">- Дочь моя, охраняй свои берега. Они существуют для того, чтобы Белый Ягель копил силы для оленьего взгляда, чтобы Красная Белка выкармливала в Кедровом Дупле свой выводок, чтоб Иглою Владеющая Женщина всегда шила для своих дочерей-сыновей Белые Кисы и Белые Рукавицы, чтоб под лыжами Удачливого Юноши всегда было бодрое скольжение ...». </w:t>
      </w:r>
    </w:p>
    <w:p w14:paraId="71CE2CA6" w14:textId="77777777" w:rsidR="00F97892" w:rsidRPr="00C557E5" w:rsidRDefault="00F97892"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xml:space="preserve">Сейчас это их последнее убежище теснят </w:t>
      </w:r>
      <w:proofErr w:type="spellStart"/>
      <w:r w:rsidRPr="00C557E5">
        <w:rPr>
          <w:rFonts w:ascii="Times New Roman" w:hAnsi="Times New Roman" w:cs="Times New Roman"/>
          <w:sz w:val="28"/>
          <w:szCs w:val="28"/>
        </w:rPr>
        <w:t>нефтеромысловики</w:t>
      </w:r>
      <w:proofErr w:type="spellEnd"/>
      <w:r w:rsidRPr="00C557E5">
        <w:rPr>
          <w:rFonts w:ascii="Times New Roman" w:hAnsi="Times New Roman" w:cs="Times New Roman"/>
          <w:sz w:val="28"/>
          <w:szCs w:val="28"/>
        </w:rPr>
        <w:t xml:space="preserve"> «</w:t>
      </w:r>
      <w:proofErr w:type="spellStart"/>
      <w:r w:rsidRPr="00C557E5">
        <w:rPr>
          <w:rFonts w:ascii="Times New Roman" w:hAnsi="Times New Roman" w:cs="Times New Roman"/>
          <w:sz w:val="28"/>
          <w:szCs w:val="28"/>
        </w:rPr>
        <w:t>Повхнефти</w:t>
      </w:r>
      <w:proofErr w:type="spellEnd"/>
      <w:r w:rsidRPr="00C557E5">
        <w:rPr>
          <w:rFonts w:ascii="Times New Roman" w:hAnsi="Times New Roman" w:cs="Times New Roman"/>
          <w:sz w:val="28"/>
          <w:szCs w:val="28"/>
        </w:rPr>
        <w:t xml:space="preserve">», уходящие по </w:t>
      </w:r>
      <w:proofErr w:type="spellStart"/>
      <w:r w:rsidRPr="00C557E5">
        <w:rPr>
          <w:rFonts w:ascii="Times New Roman" w:hAnsi="Times New Roman" w:cs="Times New Roman"/>
          <w:sz w:val="28"/>
          <w:szCs w:val="28"/>
        </w:rPr>
        <w:t>Ватьёгану</w:t>
      </w:r>
      <w:proofErr w:type="spellEnd"/>
      <w:r w:rsidRPr="00C557E5">
        <w:rPr>
          <w:rFonts w:ascii="Times New Roman" w:hAnsi="Times New Roman" w:cs="Times New Roman"/>
          <w:sz w:val="28"/>
          <w:szCs w:val="28"/>
        </w:rPr>
        <w:t xml:space="preserve"> все дальше на север. Наступают лесорубы из Ноябрьска</w:t>
      </w:r>
      <w:proofErr w:type="gramStart"/>
      <w:r w:rsidRPr="00C557E5">
        <w:rPr>
          <w:rFonts w:ascii="Times New Roman" w:hAnsi="Times New Roman" w:cs="Times New Roman"/>
          <w:sz w:val="28"/>
          <w:szCs w:val="28"/>
        </w:rPr>
        <w:t>.</w:t>
      </w:r>
      <w:proofErr w:type="gramEnd"/>
      <w:r w:rsidRPr="00C557E5">
        <w:rPr>
          <w:rFonts w:ascii="Times New Roman" w:hAnsi="Times New Roman" w:cs="Times New Roman"/>
          <w:sz w:val="28"/>
          <w:szCs w:val="28"/>
        </w:rPr>
        <w:t xml:space="preserve"> вырубающие последние участки ягельных боров, сохранившиеся от пожаров и нефтяников. Нарушают покой рыбаки и охотники, собаки которых гоняют и беспокоят оленей.</w:t>
      </w:r>
    </w:p>
    <w:p w14:paraId="31BB7E53" w14:textId="77777777" w:rsidR="00F97892" w:rsidRPr="00C557E5" w:rsidRDefault="00F97892"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xml:space="preserve">Следующее озеро на нашем пути - </w:t>
      </w:r>
      <w:proofErr w:type="spellStart"/>
      <w:r w:rsidRPr="00C557E5">
        <w:rPr>
          <w:rFonts w:ascii="Times New Roman" w:hAnsi="Times New Roman" w:cs="Times New Roman"/>
          <w:sz w:val="28"/>
          <w:szCs w:val="28"/>
        </w:rPr>
        <w:t>Теты</w:t>
      </w:r>
      <w:proofErr w:type="spellEnd"/>
      <w:r w:rsidRPr="00C557E5">
        <w:rPr>
          <w:rFonts w:ascii="Times New Roman" w:hAnsi="Times New Roman" w:cs="Times New Roman"/>
          <w:sz w:val="28"/>
          <w:szCs w:val="28"/>
        </w:rPr>
        <w:t xml:space="preserve"> </w:t>
      </w:r>
      <w:proofErr w:type="spellStart"/>
      <w:r w:rsidRPr="00C557E5">
        <w:rPr>
          <w:rFonts w:ascii="Times New Roman" w:hAnsi="Times New Roman" w:cs="Times New Roman"/>
          <w:sz w:val="28"/>
          <w:szCs w:val="28"/>
        </w:rPr>
        <w:t>тяхан</w:t>
      </w:r>
      <w:proofErr w:type="spellEnd"/>
      <w:r w:rsidRPr="00C557E5">
        <w:rPr>
          <w:rFonts w:ascii="Times New Roman" w:hAnsi="Times New Roman" w:cs="Times New Roman"/>
          <w:sz w:val="28"/>
          <w:szCs w:val="28"/>
        </w:rPr>
        <w:t xml:space="preserve">-то - «Озеро речки родовой стоянки». Сама речка </w:t>
      </w:r>
      <w:proofErr w:type="spellStart"/>
      <w:r w:rsidRPr="00C557E5">
        <w:rPr>
          <w:rFonts w:ascii="Times New Roman" w:hAnsi="Times New Roman" w:cs="Times New Roman"/>
          <w:sz w:val="28"/>
          <w:szCs w:val="28"/>
        </w:rPr>
        <w:t>Теты-тяха</w:t>
      </w:r>
      <w:proofErr w:type="spellEnd"/>
      <w:r w:rsidRPr="00C557E5">
        <w:rPr>
          <w:rFonts w:ascii="Times New Roman" w:hAnsi="Times New Roman" w:cs="Times New Roman"/>
          <w:sz w:val="28"/>
          <w:szCs w:val="28"/>
        </w:rPr>
        <w:t xml:space="preserve"> впадает в речку Ампута, и на ее устье с двух сторон были родовые стоянки </w:t>
      </w:r>
      <w:proofErr w:type="spellStart"/>
      <w:r w:rsidRPr="00C557E5">
        <w:rPr>
          <w:rFonts w:ascii="Times New Roman" w:hAnsi="Times New Roman" w:cs="Times New Roman"/>
          <w:sz w:val="28"/>
          <w:szCs w:val="28"/>
        </w:rPr>
        <w:t>Иуси</w:t>
      </w:r>
      <w:proofErr w:type="spellEnd"/>
      <w:r w:rsidRPr="00C557E5">
        <w:rPr>
          <w:rFonts w:ascii="Times New Roman" w:hAnsi="Times New Roman" w:cs="Times New Roman"/>
          <w:sz w:val="28"/>
          <w:szCs w:val="28"/>
        </w:rPr>
        <w:t xml:space="preserve">. Но там жили и </w:t>
      </w:r>
      <w:proofErr w:type="spellStart"/>
      <w:r w:rsidRPr="00C557E5">
        <w:rPr>
          <w:rFonts w:ascii="Times New Roman" w:hAnsi="Times New Roman" w:cs="Times New Roman"/>
          <w:sz w:val="28"/>
          <w:szCs w:val="28"/>
        </w:rPr>
        <w:t>Айваседа</w:t>
      </w:r>
      <w:proofErr w:type="spellEnd"/>
      <w:r w:rsidRPr="00C557E5">
        <w:rPr>
          <w:rFonts w:ascii="Times New Roman" w:hAnsi="Times New Roman" w:cs="Times New Roman"/>
          <w:sz w:val="28"/>
          <w:szCs w:val="28"/>
        </w:rPr>
        <w:t xml:space="preserve">. </w:t>
      </w:r>
    </w:p>
    <w:p w14:paraId="2F0F8DF7" w14:textId="77777777" w:rsidR="00F97892" w:rsidRPr="00C557E5" w:rsidRDefault="00F97892"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xml:space="preserve">Есть на нашем маршруте озеро Лат-то («Дощатое озеро»). Его название говорит о специальном способе лова рыбы, при котором досками перегораживают реку, впадающего в него. Доски устанавливают в дно вертикально в два ряда, а пространство между ними засыпают землей. Течение со временем ослабевает, рыба, ощущая недостаток кислорода, начинает идти из озера против течения и попадает в ловушку (морду). </w:t>
      </w:r>
    </w:p>
    <w:p w14:paraId="7FB0F202" w14:textId="77777777" w:rsidR="00F97892" w:rsidRPr="00C557E5" w:rsidRDefault="00F97892"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xml:space="preserve">Характерно, что такой способ рыбной ловли всегда начинался с ритуального покаяния. С этой целью ненцы накрывали стол с жертвенной пищей, бросали в реку монетки, на берегу реки по возможности развешивали </w:t>
      </w:r>
      <w:r w:rsidRPr="00C557E5">
        <w:rPr>
          <w:rFonts w:ascii="Times New Roman" w:hAnsi="Times New Roman" w:cs="Times New Roman"/>
          <w:sz w:val="28"/>
          <w:szCs w:val="28"/>
        </w:rPr>
        <w:lastRenderedPageBreak/>
        <w:t xml:space="preserve">на деревьях полотна ткани. Без жертвоприношения нарушать нормальную жизнь реки нельзя. Ведь эта река должна накормить семью не только сегодня, она должна кормить ее всегда. </w:t>
      </w:r>
    </w:p>
    <w:p w14:paraId="1966AD9D" w14:textId="77777777" w:rsidR="00F97892" w:rsidRPr="00C557E5" w:rsidRDefault="00F97892"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xml:space="preserve">Рыбная ловля окончена. Теперь самое главное - открыть реку. Доски вынимают и складывают здесь же на берегу, чтобы использовать их в следующий раз. Кроме того, у ненцев существует поверье: кто прокопает перешеек между озерами, тот через три года умрет (или уйдет в Нижний мир самый старший в роду). Объясняют это тем, что раз богом что-то создано, то «пусть и будет». Хотя на практике перешейки прокапывают для облегчения волоковых путей, считая, что этим никакого урона ни озеру, ни реке не причиняется. </w:t>
      </w:r>
    </w:p>
    <w:p w14:paraId="29D1FF0C" w14:textId="77777777" w:rsidR="00F97892" w:rsidRPr="00C557E5" w:rsidRDefault="00F97892"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xml:space="preserve">Также на правом берегу Ампуты расположено озеро </w:t>
      </w:r>
      <w:proofErr w:type="spellStart"/>
      <w:r w:rsidRPr="00C557E5">
        <w:rPr>
          <w:rFonts w:ascii="Times New Roman" w:hAnsi="Times New Roman" w:cs="Times New Roman"/>
          <w:sz w:val="28"/>
          <w:szCs w:val="28"/>
        </w:rPr>
        <w:t>Ханымеэй</w:t>
      </w:r>
      <w:proofErr w:type="spellEnd"/>
      <w:r w:rsidRPr="00C557E5">
        <w:rPr>
          <w:rFonts w:ascii="Times New Roman" w:hAnsi="Times New Roman" w:cs="Times New Roman"/>
          <w:sz w:val="28"/>
          <w:szCs w:val="28"/>
        </w:rPr>
        <w:t xml:space="preserve"> - «Хозяин подземных ручьев». Оно состоит из двух отдельных озер, соединенных подземной речкой. Она то течет по поверхности, то уходит под землю, чтобы вынырнуть в другом месте. Возможно, в древности эти озера имели разные названия. Ближнее было семейным святым местом Начу </w:t>
      </w:r>
      <w:proofErr w:type="spellStart"/>
      <w:r w:rsidRPr="00C557E5">
        <w:rPr>
          <w:rFonts w:ascii="Times New Roman" w:hAnsi="Times New Roman" w:cs="Times New Roman"/>
          <w:sz w:val="28"/>
          <w:szCs w:val="28"/>
        </w:rPr>
        <w:t>Иуси</w:t>
      </w:r>
      <w:proofErr w:type="spellEnd"/>
      <w:r w:rsidRPr="00C557E5">
        <w:rPr>
          <w:rFonts w:ascii="Times New Roman" w:hAnsi="Times New Roman" w:cs="Times New Roman"/>
          <w:sz w:val="28"/>
          <w:szCs w:val="28"/>
        </w:rPr>
        <w:t xml:space="preserve">. </w:t>
      </w:r>
    </w:p>
    <w:p w14:paraId="01C4F846" w14:textId="77777777" w:rsidR="00052802" w:rsidRDefault="00F97892"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xml:space="preserve">Сейчас это место стало местом паломничества буровиков. Наловив вдоволь рыбы, они оставляют здесь банки, бутылки, железо, бумагу и просто мусор. А ведь для северных народов непременным условием проживания было и есть поддержание чистоты в природе. </w:t>
      </w:r>
    </w:p>
    <w:p w14:paraId="53CE129B" w14:textId="4036A040" w:rsidR="00F97892" w:rsidRPr="00C557E5" w:rsidRDefault="00052802" w:rsidP="00C557E5">
      <w:pPr>
        <w:spacing w:after="0" w:line="360" w:lineRule="auto"/>
        <w:ind w:firstLine="708"/>
        <w:jc w:val="both"/>
        <w:rPr>
          <w:rFonts w:ascii="Times New Roman" w:hAnsi="Times New Roman" w:cs="Times New Roman"/>
          <w:sz w:val="28"/>
          <w:szCs w:val="28"/>
        </w:rPr>
      </w:pPr>
      <w:r w:rsidRPr="00052802">
        <w:rPr>
          <w:rFonts w:ascii="Times New Roman" w:hAnsi="Times New Roman" w:cs="Times New Roman"/>
          <w:b/>
          <w:sz w:val="28"/>
          <w:szCs w:val="28"/>
        </w:rPr>
        <w:t>(</w:t>
      </w:r>
      <w:r>
        <w:rPr>
          <w:rFonts w:ascii="Times New Roman" w:hAnsi="Times New Roman" w:cs="Times New Roman"/>
          <w:b/>
          <w:sz w:val="28"/>
          <w:szCs w:val="28"/>
        </w:rPr>
        <w:t>3</w:t>
      </w:r>
      <w:r w:rsidR="0061339D">
        <w:rPr>
          <w:rFonts w:ascii="Times New Roman" w:hAnsi="Times New Roman" w:cs="Times New Roman"/>
          <w:b/>
          <w:sz w:val="28"/>
          <w:szCs w:val="28"/>
        </w:rPr>
        <w:t>1</w:t>
      </w:r>
      <w:r w:rsidRPr="00052802">
        <w:rPr>
          <w:rFonts w:ascii="Times New Roman" w:hAnsi="Times New Roman" w:cs="Times New Roman"/>
          <w:b/>
          <w:sz w:val="28"/>
          <w:szCs w:val="28"/>
        </w:rPr>
        <w:t xml:space="preserve"> Слайд)</w:t>
      </w:r>
      <w:r w:rsidR="00BD0168">
        <w:rPr>
          <w:rFonts w:ascii="Times New Roman" w:hAnsi="Times New Roman" w:cs="Times New Roman"/>
          <w:b/>
          <w:sz w:val="28"/>
          <w:szCs w:val="28"/>
        </w:rPr>
        <w:t>.</w:t>
      </w:r>
      <w:r>
        <w:rPr>
          <w:rFonts w:ascii="Times New Roman" w:hAnsi="Times New Roman" w:cs="Times New Roman"/>
          <w:sz w:val="28"/>
          <w:szCs w:val="28"/>
        </w:rPr>
        <w:t xml:space="preserve"> </w:t>
      </w:r>
      <w:r w:rsidR="00F97892" w:rsidRPr="00C557E5">
        <w:rPr>
          <w:rFonts w:ascii="Times New Roman" w:hAnsi="Times New Roman" w:cs="Times New Roman"/>
          <w:sz w:val="28"/>
          <w:szCs w:val="28"/>
        </w:rPr>
        <w:t xml:space="preserve">Ненужные старые вещи, отслужившие, казалось, свой срок, относили в лес, аккуратно укладывали или вешали на деревья. Может быть, они еще смогут кому-то пригодиться. У манси даже существовало поверье: из брошенных где попало вещей возникает злое существо Пауль </w:t>
      </w:r>
      <w:proofErr w:type="spellStart"/>
      <w:r w:rsidR="00F97892" w:rsidRPr="00C557E5">
        <w:rPr>
          <w:rFonts w:ascii="Times New Roman" w:hAnsi="Times New Roman" w:cs="Times New Roman"/>
          <w:sz w:val="28"/>
          <w:szCs w:val="28"/>
        </w:rPr>
        <w:t>ерут</w:t>
      </w:r>
      <w:proofErr w:type="spellEnd"/>
      <w:r w:rsidR="00F97892" w:rsidRPr="00C557E5">
        <w:rPr>
          <w:rFonts w:ascii="Times New Roman" w:hAnsi="Times New Roman" w:cs="Times New Roman"/>
          <w:sz w:val="28"/>
          <w:szCs w:val="28"/>
        </w:rPr>
        <w:t xml:space="preserve">, которое пожирает людей. </w:t>
      </w:r>
    </w:p>
    <w:p w14:paraId="17A314D6" w14:textId="77777777" w:rsidR="00F50C80" w:rsidRPr="00C557E5" w:rsidRDefault="00F97892"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У следующего, Дощатого озера (Лат-</w:t>
      </w:r>
      <w:proofErr w:type="spellStart"/>
      <w:r w:rsidRPr="00C557E5">
        <w:rPr>
          <w:rFonts w:ascii="Times New Roman" w:hAnsi="Times New Roman" w:cs="Times New Roman"/>
          <w:sz w:val="28"/>
          <w:szCs w:val="28"/>
        </w:rPr>
        <w:t>тотя</w:t>
      </w:r>
      <w:proofErr w:type="spellEnd"/>
      <w:r w:rsidRPr="00C557E5">
        <w:rPr>
          <w:rFonts w:ascii="Times New Roman" w:hAnsi="Times New Roman" w:cs="Times New Roman"/>
          <w:sz w:val="28"/>
          <w:szCs w:val="28"/>
        </w:rPr>
        <w:t xml:space="preserve">-ай), история иная. Рассказывают, что однажды человек по имени </w:t>
      </w:r>
      <w:proofErr w:type="spellStart"/>
      <w:r w:rsidRPr="00C557E5">
        <w:rPr>
          <w:rFonts w:ascii="Times New Roman" w:hAnsi="Times New Roman" w:cs="Times New Roman"/>
          <w:sz w:val="28"/>
          <w:szCs w:val="28"/>
        </w:rPr>
        <w:t>Тяванку</w:t>
      </w:r>
      <w:proofErr w:type="spellEnd"/>
      <w:r w:rsidRPr="00C557E5">
        <w:rPr>
          <w:rFonts w:ascii="Times New Roman" w:hAnsi="Times New Roman" w:cs="Times New Roman"/>
          <w:sz w:val="28"/>
          <w:szCs w:val="28"/>
        </w:rPr>
        <w:t xml:space="preserve"> шел со стойбища и случайно попал на большой мыс озера. Обходить его было слишком далеко, и он попросил Плотву его перевезти. В древности говорили, что Плотва возила на себе Человека по морю. Приплыла большая рыба и перевезла его. </w:t>
      </w:r>
    </w:p>
    <w:p w14:paraId="00CFD63C" w14:textId="77777777" w:rsidR="00F50C80" w:rsidRPr="00C557E5" w:rsidRDefault="00F97892"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lastRenderedPageBreak/>
        <w:t xml:space="preserve">Почему именно Плотва стала героем этой легенды? Вспомним, что по поверьям ненцев налим - «рыба плохой удачи», ерш - улов бедняка. На щуку также нельзя было посадить героя, так как это священная рыба. Язь - крупная рыба, и над ней шутить нельзя. Из ельца готовится традиционное ненецкое блюдо хап. Только плотва осталась не у дел. Возможно, поэтому ей досталась такая участь. </w:t>
      </w:r>
    </w:p>
    <w:p w14:paraId="0823898A" w14:textId="77777777" w:rsidR="00F50C80" w:rsidRPr="00C557E5" w:rsidRDefault="00F97892"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xml:space="preserve">Следующее озеро около Ампуты - озеро </w:t>
      </w:r>
      <w:proofErr w:type="spellStart"/>
      <w:r w:rsidRPr="00C557E5">
        <w:rPr>
          <w:rFonts w:ascii="Times New Roman" w:hAnsi="Times New Roman" w:cs="Times New Roman"/>
          <w:sz w:val="28"/>
          <w:szCs w:val="28"/>
        </w:rPr>
        <w:t>Хыпитостан</w:t>
      </w:r>
      <w:proofErr w:type="spellEnd"/>
      <w:r w:rsidRPr="00C557E5">
        <w:rPr>
          <w:rFonts w:ascii="Times New Roman" w:hAnsi="Times New Roman" w:cs="Times New Roman"/>
          <w:sz w:val="28"/>
          <w:szCs w:val="28"/>
        </w:rPr>
        <w:t>-то - «Сушеной (речки) озеро». За ним «Озеро речки, по берегам которой много задранных корневищ поваленных деревьев» (</w:t>
      </w:r>
      <w:proofErr w:type="spellStart"/>
      <w:r w:rsidRPr="00C557E5">
        <w:rPr>
          <w:rFonts w:ascii="Times New Roman" w:hAnsi="Times New Roman" w:cs="Times New Roman"/>
          <w:sz w:val="28"/>
          <w:szCs w:val="28"/>
        </w:rPr>
        <w:t>Тюйтяхан</w:t>
      </w:r>
      <w:proofErr w:type="spellEnd"/>
      <w:r w:rsidRPr="00C557E5">
        <w:rPr>
          <w:rFonts w:ascii="Times New Roman" w:hAnsi="Times New Roman" w:cs="Times New Roman"/>
          <w:sz w:val="28"/>
          <w:szCs w:val="28"/>
        </w:rPr>
        <w:t xml:space="preserve">-то). </w:t>
      </w:r>
    </w:p>
    <w:p w14:paraId="5E209C1A" w14:textId="687FC132" w:rsidR="00F97892" w:rsidRPr="00C557E5" w:rsidRDefault="00F97892"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xml:space="preserve">После целого каскада озер </w:t>
      </w:r>
      <w:proofErr w:type="spellStart"/>
      <w:r w:rsidRPr="00C557E5">
        <w:rPr>
          <w:rFonts w:ascii="Times New Roman" w:hAnsi="Times New Roman" w:cs="Times New Roman"/>
          <w:sz w:val="28"/>
          <w:szCs w:val="28"/>
        </w:rPr>
        <w:t>оленная</w:t>
      </w:r>
      <w:proofErr w:type="spellEnd"/>
      <w:r w:rsidRPr="00C557E5">
        <w:rPr>
          <w:rFonts w:ascii="Times New Roman" w:hAnsi="Times New Roman" w:cs="Times New Roman"/>
          <w:sz w:val="28"/>
          <w:szCs w:val="28"/>
        </w:rPr>
        <w:t xml:space="preserve"> дорога подходит к р. </w:t>
      </w:r>
      <w:proofErr w:type="spellStart"/>
      <w:r w:rsidRPr="00C557E5">
        <w:rPr>
          <w:rFonts w:ascii="Times New Roman" w:hAnsi="Times New Roman" w:cs="Times New Roman"/>
          <w:sz w:val="28"/>
          <w:szCs w:val="28"/>
        </w:rPr>
        <w:t>Хаплиуты</w:t>
      </w:r>
      <w:proofErr w:type="spellEnd"/>
      <w:r w:rsidRPr="00C557E5">
        <w:rPr>
          <w:rFonts w:ascii="Times New Roman" w:hAnsi="Times New Roman" w:cs="Times New Roman"/>
          <w:sz w:val="28"/>
          <w:szCs w:val="28"/>
        </w:rPr>
        <w:t>, впадающей в р. Ампута, приток Агана.</w:t>
      </w:r>
    </w:p>
    <w:p w14:paraId="0E1A5B88" w14:textId="7551CC89" w:rsidR="007F4C27" w:rsidRPr="00C557E5" w:rsidRDefault="007F4C27" w:rsidP="00C557E5">
      <w:pPr>
        <w:spacing w:after="0" w:line="360" w:lineRule="auto"/>
        <w:ind w:firstLine="708"/>
        <w:jc w:val="both"/>
        <w:rPr>
          <w:rFonts w:ascii="Times New Roman" w:hAnsi="Times New Roman" w:cs="Times New Roman"/>
          <w:b/>
          <w:bCs/>
          <w:sz w:val="28"/>
          <w:szCs w:val="28"/>
        </w:rPr>
      </w:pPr>
      <w:r w:rsidRPr="00C557E5">
        <w:rPr>
          <w:rFonts w:ascii="Times New Roman" w:hAnsi="Times New Roman" w:cs="Times New Roman"/>
          <w:b/>
          <w:bCs/>
          <w:sz w:val="28"/>
          <w:szCs w:val="28"/>
        </w:rPr>
        <w:t>Итоги похода</w:t>
      </w:r>
    </w:p>
    <w:p w14:paraId="2DDE4CD0" w14:textId="709137E6" w:rsidR="007F4C27" w:rsidRPr="00C557E5" w:rsidRDefault="007F4C27"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xml:space="preserve">Маршрут пройден группой в хорошем темпе. Программа похода выполнена. </w:t>
      </w:r>
    </w:p>
    <w:p w14:paraId="57BA46E2" w14:textId="77777777" w:rsidR="007F4C27" w:rsidRPr="00C557E5" w:rsidRDefault="007F4C27"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xml:space="preserve">Район путешествия </w:t>
      </w:r>
      <w:proofErr w:type="spellStart"/>
      <w:r w:rsidRPr="00C557E5">
        <w:rPr>
          <w:rFonts w:ascii="Times New Roman" w:hAnsi="Times New Roman" w:cs="Times New Roman"/>
          <w:sz w:val="28"/>
          <w:szCs w:val="28"/>
        </w:rPr>
        <w:t>малозаселён</w:t>
      </w:r>
      <w:proofErr w:type="spellEnd"/>
      <w:r w:rsidRPr="00C557E5">
        <w:rPr>
          <w:rFonts w:ascii="Times New Roman" w:hAnsi="Times New Roman" w:cs="Times New Roman"/>
          <w:sz w:val="28"/>
          <w:szCs w:val="28"/>
        </w:rPr>
        <w:t xml:space="preserve">. Но много рыбацких навесов, стойбищ. </w:t>
      </w:r>
    </w:p>
    <w:p w14:paraId="0CF18CD4" w14:textId="77777777" w:rsidR="007F4C27" w:rsidRPr="00C557E5" w:rsidRDefault="007F4C27"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xml:space="preserve">Берега, как верховья, так и всего маршрута, песчаные. Достаточно удобные для погрузки и разгрузки байдарок. Для такого похода удобно иметь в экипировке болотные сапоги. Весь маршрут пользовались навигатором. На период отдыха навигатор выключали. </w:t>
      </w:r>
    </w:p>
    <w:p w14:paraId="05623FBA" w14:textId="5FCFC147" w:rsidR="007F4C27" w:rsidRPr="00C557E5" w:rsidRDefault="003C1979" w:rsidP="00C557E5">
      <w:pPr>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w:t>
      </w:r>
      <w:r w:rsidR="0061339D">
        <w:rPr>
          <w:rFonts w:ascii="Times New Roman" w:hAnsi="Times New Roman" w:cs="Times New Roman"/>
          <w:b/>
          <w:bCs/>
          <w:sz w:val="28"/>
          <w:szCs w:val="28"/>
        </w:rPr>
        <w:t>32</w:t>
      </w:r>
      <w:r w:rsidR="00F429A8" w:rsidRPr="00F429A8">
        <w:rPr>
          <w:rFonts w:ascii="Times New Roman" w:hAnsi="Times New Roman" w:cs="Times New Roman"/>
          <w:b/>
          <w:bCs/>
          <w:sz w:val="28"/>
          <w:szCs w:val="28"/>
        </w:rPr>
        <w:t xml:space="preserve"> Слайд</w:t>
      </w:r>
      <w:r>
        <w:rPr>
          <w:rFonts w:ascii="Times New Roman" w:hAnsi="Times New Roman" w:cs="Times New Roman"/>
          <w:b/>
          <w:bCs/>
          <w:sz w:val="28"/>
          <w:szCs w:val="28"/>
        </w:rPr>
        <w:t>)</w:t>
      </w:r>
      <w:r w:rsidR="00BD0168">
        <w:rPr>
          <w:rFonts w:ascii="Times New Roman" w:hAnsi="Times New Roman" w:cs="Times New Roman"/>
          <w:b/>
          <w:bCs/>
          <w:sz w:val="28"/>
          <w:szCs w:val="28"/>
        </w:rPr>
        <w:t>.</w:t>
      </w:r>
      <w:r w:rsidR="00F429A8" w:rsidRPr="00F429A8">
        <w:rPr>
          <w:rFonts w:ascii="Times New Roman" w:hAnsi="Times New Roman" w:cs="Times New Roman"/>
          <w:b/>
          <w:bCs/>
          <w:sz w:val="28"/>
          <w:szCs w:val="28"/>
        </w:rPr>
        <w:t xml:space="preserve"> </w:t>
      </w:r>
      <w:r w:rsidR="007F4C27" w:rsidRPr="00C557E5">
        <w:rPr>
          <w:rFonts w:ascii="Times New Roman" w:hAnsi="Times New Roman" w:cs="Times New Roman"/>
          <w:sz w:val="28"/>
          <w:szCs w:val="28"/>
        </w:rPr>
        <w:t xml:space="preserve">В походе преодолено 4 затора - одинокие упавшие деревья. </w:t>
      </w:r>
      <w:r w:rsidR="009E1613">
        <w:rPr>
          <w:rFonts w:ascii="Times New Roman" w:hAnsi="Times New Roman" w:cs="Times New Roman"/>
          <w:sz w:val="28"/>
          <w:szCs w:val="28"/>
        </w:rPr>
        <w:t xml:space="preserve">Разобрали завал. </w:t>
      </w:r>
      <w:r w:rsidR="007F4C27" w:rsidRPr="00C557E5">
        <w:rPr>
          <w:rFonts w:ascii="Times New Roman" w:hAnsi="Times New Roman" w:cs="Times New Roman"/>
          <w:sz w:val="28"/>
          <w:szCs w:val="28"/>
        </w:rPr>
        <w:t xml:space="preserve">Обнесли 2 завала. Пройдено 150 км за 9 дней. </w:t>
      </w:r>
    </w:p>
    <w:p w14:paraId="417B4516" w14:textId="5DFDC6A2" w:rsidR="007F4C27" w:rsidRDefault="007F4C27"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xml:space="preserve">Завалы обносили в основном по левому берегу. </w:t>
      </w:r>
    </w:p>
    <w:p w14:paraId="6BBA0DB7" w14:textId="0FE859F5" w:rsidR="0061339D" w:rsidRPr="00C557E5" w:rsidRDefault="0061339D" w:rsidP="00C557E5">
      <w:pPr>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(33</w:t>
      </w:r>
      <w:r w:rsidRPr="00F429A8">
        <w:rPr>
          <w:rFonts w:ascii="Times New Roman" w:hAnsi="Times New Roman" w:cs="Times New Roman"/>
          <w:b/>
          <w:bCs/>
          <w:sz w:val="28"/>
          <w:szCs w:val="28"/>
        </w:rPr>
        <w:t xml:space="preserve"> Слайд</w:t>
      </w:r>
      <w:r>
        <w:rPr>
          <w:rFonts w:ascii="Times New Roman" w:hAnsi="Times New Roman" w:cs="Times New Roman"/>
          <w:b/>
          <w:bCs/>
          <w:sz w:val="28"/>
          <w:szCs w:val="28"/>
        </w:rPr>
        <w:t>)</w:t>
      </w:r>
      <w:r w:rsidR="00BD0168">
        <w:rPr>
          <w:rFonts w:ascii="Times New Roman" w:hAnsi="Times New Roman" w:cs="Times New Roman"/>
          <w:b/>
          <w:bCs/>
          <w:sz w:val="28"/>
          <w:szCs w:val="28"/>
        </w:rPr>
        <w:t>.</w:t>
      </w:r>
      <w:r w:rsidRPr="00F429A8">
        <w:rPr>
          <w:rFonts w:ascii="Times New Roman" w:hAnsi="Times New Roman" w:cs="Times New Roman"/>
          <w:sz w:val="28"/>
          <w:szCs w:val="28"/>
        </w:rPr>
        <w:t xml:space="preserve"> </w:t>
      </w:r>
      <w:r>
        <w:rPr>
          <w:rFonts w:ascii="Times New Roman" w:hAnsi="Times New Roman" w:cs="Times New Roman"/>
          <w:sz w:val="28"/>
          <w:szCs w:val="28"/>
        </w:rPr>
        <w:t>На время маршрута в местах хантыйских угодий можно встретить таблички о запрете охоты, рыбалки, сбора дикоросов.</w:t>
      </w:r>
    </w:p>
    <w:p w14:paraId="633FB8A0" w14:textId="77777777" w:rsidR="0061339D" w:rsidRDefault="0061339D" w:rsidP="00C557E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Но если мы находимся не на территории угодья, то </w:t>
      </w:r>
      <w:r w:rsidR="007F4C27" w:rsidRPr="00C557E5">
        <w:rPr>
          <w:rFonts w:ascii="Times New Roman" w:hAnsi="Times New Roman" w:cs="Times New Roman"/>
          <w:sz w:val="28"/>
          <w:szCs w:val="28"/>
        </w:rPr>
        <w:t xml:space="preserve">можно пополнять продуктовые запасы: места хороши для охоты и рыбалки. </w:t>
      </w:r>
    </w:p>
    <w:p w14:paraId="396DFBA4" w14:textId="58027D5B" w:rsidR="007F4C27" w:rsidRPr="00C557E5" w:rsidRDefault="0061339D" w:rsidP="00C557E5">
      <w:pPr>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(34</w:t>
      </w:r>
      <w:r w:rsidRPr="00F429A8">
        <w:rPr>
          <w:rFonts w:ascii="Times New Roman" w:hAnsi="Times New Roman" w:cs="Times New Roman"/>
          <w:b/>
          <w:bCs/>
          <w:sz w:val="28"/>
          <w:szCs w:val="28"/>
        </w:rPr>
        <w:t xml:space="preserve"> Слайд</w:t>
      </w:r>
      <w:r>
        <w:rPr>
          <w:rFonts w:ascii="Times New Roman" w:hAnsi="Times New Roman" w:cs="Times New Roman"/>
          <w:b/>
          <w:bCs/>
          <w:sz w:val="28"/>
          <w:szCs w:val="28"/>
        </w:rPr>
        <w:t>)</w:t>
      </w:r>
      <w:r w:rsidR="00294010">
        <w:rPr>
          <w:rFonts w:ascii="Times New Roman" w:hAnsi="Times New Roman" w:cs="Times New Roman"/>
          <w:b/>
          <w:bCs/>
          <w:sz w:val="28"/>
          <w:szCs w:val="28"/>
        </w:rPr>
        <w:t>.</w:t>
      </w:r>
      <w:r w:rsidRPr="00F429A8">
        <w:rPr>
          <w:rFonts w:ascii="Times New Roman" w:hAnsi="Times New Roman" w:cs="Times New Roman"/>
          <w:sz w:val="28"/>
          <w:szCs w:val="28"/>
        </w:rPr>
        <w:t xml:space="preserve"> </w:t>
      </w:r>
      <w:r w:rsidR="007F4C27" w:rsidRPr="00C557E5">
        <w:rPr>
          <w:rFonts w:ascii="Times New Roman" w:hAnsi="Times New Roman" w:cs="Times New Roman"/>
          <w:sz w:val="28"/>
          <w:szCs w:val="28"/>
        </w:rPr>
        <w:t>Поскольку на протяжении маршрута много стойбищ, рыбацких и охотничьих избушек, необходимо помнить и соблюдать правила таёжного гостеприимства:</w:t>
      </w:r>
    </w:p>
    <w:p w14:paraId="14E2C2AB" w14:textId="77777777" w:rsidR="007F4C27" w:rsidRPr="00C557E5" w:rsidRDefault="007F4C27"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xml:space="preserve"> - не трогать чужие рыболовные и охотничьи снасти;</w:t>
      </w:r>
    </w:p>
    <w:p w14:paraId="344D47C6" w14:textId="77777777" w:rsidR="007F4C27" w:rsidRPr="00C557E5" w:rsidRDefault="007F4C27"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lastRenderedPageBreak/>
        <w:t xml:space="preserve"> - не заходить в избушки без крайней надобности;</w:t>
      </w:r>
    </w:p>
    <w:p w14:paraId="5FC02F41" w14:textId="77777777" w:rsidR="007F4C27" w:rsidRPr="00C557E5" w:rsidRDefault="007F4C27"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xml:space="preserve"> - не разводить костры на территории стойбищ;</w:t>
      </w:r>
    </w:p>
    <w:p w14:paraId="720F4AE0" w14:textId="77777777" w:rsidR="007F4C27" w:rsidRPr="00C557E5" w:rsidRDefault="007F4C27"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xml:space="preserve"> - не оставлять после себя мусор;</w:t>
      </w:r>
    </w:p>
    <w:p w14:paraId="6E59F2FF" w14:textId="77777777" w:rsidR="007F4C27" w:rsidRPr="00C557E5" w:rsidRDefault="007F4C27"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xml:space="preserve"> - соблюдать повышенные меры пожарной безопасности, поскольку маршрут проходит в районе ягельников и торфяников;</w:t>
      </w:r>
    </w:p>
    <w:p w14:paraId="31C9C1C8" w14:textId="77451DE0" w:rsidR="007F4C27" w:rsidRDefault="007F4C27"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 xml:space="preserve"> - внимательно следить за фарватером, потому что на реке много топляков и поваленных деревьев. </w:t>
      </w:r>
    </w:p>
    <w:p w14:paraId="319811E3" w14:textId="3DAE04FF" w:rsidR="0061339D" w:rsidRPr="00C557E5" w:rsidRDefault="0061339D" w:rsidP="00C557E5">
      <w:pPr>
        <w:spacing w:after="0" w:line="360" w:lineRule="auto"/>
        <w:ind w:firstLine="708"/>
        <w:jc w:val="both"/>
        <w:rPr>
          <w:rFonts w:ascii="Times New Roman" w:hAnsi="Times New Roman" w:cs="Times New Roman"/>
          <w:sz w:val="28"/>
          <w:szCs w:val="28"/>
        </w:rPr>
      </w:pPr>
      <w:r w:rsidRPr="00294010">
        <w:rPr>
          <w:rFonts w:ascii="Times New Roman" w:hAnsi="Times New Roman" w:cs="Times New Roman"/>
          <w:b/>
          <w:sz w:val="28"/>
          <w:szCs w:val="28"/>
        </w:rPr>
        <w:t>(35 Слайд).</w:t>
      </w:r>
      <w:r>
        <w:rPr>
          <w:rFonts w:ascii="Times New Roman" w:hAnsi="Times New Roman" w:cs="Times New Roman"/>
          <w:sz w:val="28"/>
          <w:szCs w:val="28"/>
        </w:rPr>
        <w:t xml:space="preserve"> </w:t>
      </w:r>
      <w:r w:rsidR="00294010">
        <w:rPr>
          <w:rFonts w:ascii="Times New Roman" w:hAnsi="Times New Roman" w:cs="Times New Roman"/>
          <w:sz w:val="28"/>
          <w:szCs w:val="28"/>
        </w:rPr>
        <w:t>Для безопасности на маршруте необходимо брать с собой охотников и собак, которые обеспечиваю спокойное путешествие.</w:t>
      </w:r>
    </w:p>
    <w:p w14:paraId="7C1BA4DE" w14:textId="728FFA46" w:rsidR="007F4C27" w:rsidRDefault="007F4C27" w:rsidP="00C557E5">
      <w:pPr>
        <w:spacing w:after="0" w:line="360" w:lineRule="auto"/>
        <w:ind w:firstLine="708"/>
        <w:jc w:val="both"/>
        <w:rPr>
          <w:rFonts w:ascii="Times New Roman" w:hAnsi="Times New Roman" w:cs="Times New Roman"/>
          <w:sz w:val="28"/>
          <w:szCs w:val="28"/>
        </w:rPr>
      </w:pPr>
      <w:r w:rsidRPr="00C557E5">
        <w:rPr>
          <w:rFonts w:ascii="Times New Roman" w:hAnsi="Times New Roman" w:cs="Times New Roman"/>
          <w:sz w:val="28"/>
          <w:szCs w:val="28"/>
        </w:rPr>
        <w:t>Маршрут может быть рекомендован как группам, имеющим опыт сплава по таёжным рекам, так и новичкам.</w:t>
      </w:r>
    </w:p>
    <w:p w14:paraId="1881570D" w14:textId="79A15C4C" w:rsidR="00294010" w:rsidRPr="00C557E5" w:rsidRDefault="00294010" w:rsidP="00C557E5">
      <w:pPr>
        <w:spacing w:after="0" w:line="360" w:lineRule="auto"/>
        <w:ind w:firstLine="708"/>
        <w:jc w:val="both"/>
        <w:rPr>
          <w:rFonts w:ascii="Times New Roman" w:hAnsi="Times New Roman" w:cs="Times New Roman"/>
          <w:sz w:val="28"/>
          <w:szCs w:val="28"/>
        </w:rPr>
      </w:pPr>
      <w:r w:rsidRPr="00294010">
        <w:rPr>
          <w:rFonts w:ascii="Times New Roman" w:hAnsi="Times New Roman" w:cs="Times New Roman"/>
          <w:b/>
          <w:sz w:val="28"/>
          <w:szCs w:val="28"/>
        </w:rPr>
        <w:t>(35 Слайд).</w:t>
      </w:r>
      <w:r>
        <w:rPr>
          <w:rFonts w:ascii="Times New Roman" w:hAnsi="Times New Roman" w:cs="Times New Roman"/>
          <w:b/>
          <w:sz w:val="28"/>
          <w:szCs w:val="28"/>
        </w:rPr>
        <w:t xml:space="preserve"> </w:t>
      </w:r>
      <w:r w:rsidRPr="00294010">
        <w:rPr>
          <w:rFonts w:ascii="Times New Roman" w:hAnsi="Times New Roman" w:cs="Times New Roman"/>
          <w:sz w:val="28"/>
          <w:szCs w:val="28"/>
        </w:rPr>
        <w:t>А еще на протяжении маршрута проводим конкурсы (защита палаток, байдарок), посвящение в туристы</w:t>
      </w:r>
      <w:r>
        <w:rPr>
          <w:rFonts w:ascii="Times New Roman" w:hAnsi="Times New Roman" w:cs="Times New Roman"/>
          <w:sz w:val="28"/>
          <w:szCs w:val="28"/>
        </w:rPr>
        <w:t xml:space="preserve"> и т.д.</w:t>
      </w:r>
      <w:r w:rsidRPr="00294010">
        <w:rPr>
          <w:rFonts w:ascii="Times New Roman" w:hAnsi="Times New Roman" w:cs="Times New Roman"/>
          <w:sz w:val="28"/>
          <w:szCs w:val="28"/>
        </w:rPr>
        <w:t xml:space="preserve"> </w:t>
      </w:r>
    </w:p>
    <w:p w14:paraId="0DB8B17A" w14:textId="3575BE7B" w:rsidR="003C4334" w:rsidRPr="00294010" w:rsidRDefault="003D6487" w:rsidP="00A80897">
      <w:pPr>
        <w:jc w:val="both"/>
        <w:rPr>
          <w:rFonts w:ascii="Times New Roman" w:hAnsi="Times New Roman" w:cs="Times New Roman"/>
          <w:sz w:val="28"/>
          <w:szCs w:val="28"/>
        </w:rPr>
      </w:pPr>
      <w:r w:rsidRPr="00294010">
        <w:rPr>
          <w:rFonts w:ascii="Times New Roman" w:hAnsi="Times New Roman" w:cs="Times New Roman"/>
          <w:sz w:val="28"/>
          <w:szCs w:val="28"/>
        </w:rPr>
        <w:t>Список используемой литературы</w:t>
      </w:r>
    </w:p>
    <w:p w14:paraId="011938F3" w14:textId="6480A185" w:rsidR="003D6487" w:rsidRDefault="00000000" w:rsidP="003D6487">
      <w:pPr>
        <w:pStyle w:val="a5"/>
        <w:numPr>
          <w:ilvl w:val="0"/>
          <w:numId w:val="1"/>
        </w:numPr>
        <w:ind w:left="0" w:firstLine="360"/>
        <w:jc w:val="both"/>
        <w:rPr>
          <w:rFonts w:ascii="Times New Roman" w:hAnsi="Times New Roman" w:cs="Times New Roman"/>
          <w:sz w:val="28"/>
          <w:szCs w:val="28"/>
        </w:rPr>
      </w:pPr>
      <w:hyperlink r:id="rId20" w:history="1">
        <w:r w:rsidR="003D6487" w:rsidRPr="00AE7CD4">
          <w:rPr>
            <w:rStyle w:val="a3"/>
            <w:rFonts w:ascii="Times New Roman" w:hAnsi="Times New Roman" w:cs="Times New Roman"/>
            <w:sz w:val="28"/>
            <w:szCs w:val="28"/>
          </w:rPr>
          <w:t>https://ru.wikipedia.org/wiki/%D0%A5%D0%B0%D0%BD%D1%82%D1%8B-%D0%9C%D0%B0%D0%BD%D1%81%D0%B8%D0%B9%D1%81%D0%BA%D0%B8%D0%B9_%D0%B0%D0%B2%D1%82%D0%BE%D0%BD%D0%BE%D0%BC%D0%BD%D1%8B%D0%B9_%D0%BE%D0%BA%D1%80%D1%83%D0%B3_%E2%80%94_%D0%AE%D0%B3%D1%80%D0%B0</w:t>
        </w:r>
      </w:hyperlink>
      <w:r w:rsidR="003D6487" w:rsidRPr="003D6487">
        <w:rPr>
          <w:rFonts w:ascii="Times New Roman" w:hAnsi="Times New Roman" w:cs="Times New Roman"/>
          <w:sz w:val="28"/>
          <w:szCs w:val="28"/>
        </w:rPr>
        <w:t xml:space="preserve"> </w:t>
      </w:r>
    </w:p>
    <w:p w14:paraId="1BB7B8F7" w14:textId="77777777" w:rsidR="0088381B" w:rsidRPr="0088381B" w:rsidRDefault="0088381B" w:rsidP="003D6487">
      <w:pPr>
        <w:pStyle w:val="a5"/>
        <w:numPr>
          <w:ilvl w:val="0"/>
          <w:numId w:val="1"/>
        </w:numPr>
        <w:ind w:left="0" w:firstLine="360"/>
        <w:jc w:val="both"/>
        <w:rPr>
          <w:rFonts w:ascii="Times New Roman" w:hAnsi="Times New Roman" w:cs="Times New Roman"/>
          <w:sz w:val="28"/>
          <w:szCs w:val="28"/>
        </w:rPr>
      </w:pPr>
      <w:proofErr w:type="gramStart"/>
      <w:r w:rsidRPr="0088381B">
        <w:rPr>
          <w:rFonts w:ascii="Times New Roman" w:hAnsi="Times New Roman" w:cs="Times New Roman"/>
          <w:sz w:val="28"/>
          <w:szCs w:val="28"/>
        </w:rPr>
        <w:t>1 .Югория</w:t>
      </w:r>
      <w:proofErr w:type="gramEnd"/>
      <w:r w:rsidRPr="0088381B">
        <w:rPr>
          <w:rFonts w:ascii="Times New Roman" w:hAnsi="Times New Roman" w:cs="Times New Roman"/>
          <w:sz w:val="28"/>
          <w:szCs w:val="28"/>
        </w:rPr>
        <w:t xml:space="preserve">. Энциклопедия Ханты-Мансийского автономного округа - </w:t>
      </w:r>
      <w:proofErr w:type="spellStart"/>
      <w:r w:rsidRPr="0088381B">
        <w:rPr>
          <w:rFonts w:ascii="Times New Roman" w:hAnsi="Times New Roman" w:cs="Times New Roman"/>
          <w:sz w:val="28"/>
          <w:szCs w:val="28"/>
        </w:rPr>
        <w:t>Югры.CDROM</w:t>
      </w:r>
      <w:proofErr w:type="spellEnd"/>
      <w:r w:rsidRPr="0088381B">
        <w:rPr>
          <w:rFonts w:ascii="Times New Roman" w:hAnsi="Times New Roman" w:cs="Times New Roman"/>
          <w:sz w:val="28"/>
          <w:szCs w:val="28"/>
        </w:rPr>
        <w:t xml:space="preserve">, 2004. 2.В. А. Зибарев. Районы Омской области. - Омск, 1936; В. П. Петрова. Советское строительство у малых народностей Севера 1917-1932. - Томск, 1968. </w:t>
      </w:r>
    </w:p>
    <w:p w14:paraId="0B713569" w14:textId="77777777" w:rsidR="0088381B" w:rsidRPr="0088381B" w:rsidRDefault="0088381B" w:rsidP="003D6487">
      <w:pPr>
        <w:pStyle w:val="a5"/>
        <w:numPr>
          <w:ilvl w:val="0"/>
          <w:numId w:val="1"/>
        </w:numPr>
        <w:ind w:left="0" w:firstLine="360"/>
        <w:jc w:val="both"/>
        <w:rPr>
          <w:rFonts w:ascii="Times New Roman" w:hAnsi="Times New Roman" w:cs="Times New Roman"/>
          <w:sz w:val="28"/>
          <w:szCs w:val="28"/>
        </w:rPr>
      </w:pPr>
      <w:r w:rsidRPr="0088381B">
        <w:rPr>
          <w:rFonts w:ascii="Times New Roman" w:hAnsi="Times New Roman" w:cs="Times New Roman"/>
          <w:sz w:val="28"/>
          <w:szCs w:val="28"/>
        </w:rPr>
        <w:t>3.3. П. Соколова. Этнокультурное развитие народностей Севера в условиях научно-технического прогресса на перспективу до 2005 г. (Концепция развития). - М., 1988; 2-е изд. - М., 1989.</w:t>
      </w:r>
    </w:p>
    <w:p w14:paraId="4B327030" w14:textId="77777777" w:rsidR="0088381B" w:rsidRPr="0088381B" w:rsidRDefault="0088381B" w:rsidP="003D6487">
      <w:pPr>
        <w:pStyle w:val="a5"/>
        <w:numPr>
          <w:ilvl w:val="0"/>
          <w:numId w:val="1"/>
        </w:numPr>
        <w:ind w:left="0" w:firstLine="360"/>
        <w:jc w:val="both"/>
        <w:rPr>
          <w:rFonts w:ascii="Times New Roman" w:hAnsi="Times New Roman" w:cs="Times New Roman"/>
          <w:sz w:val="28"/>
          <w:szCs w:val="28"/>
        </w:rPr>
      </w:pPr>
      <w:r w:rsidRPr="0088381B">
        <w:rPr>
          <w:rFonts w:ascii="Times New Roman" w:hAnsi="Times New Roman" w:cs="Times New Roman"/>
          <w:sz w:val="28"/>
          <w:szCs w:val="28"/>
        </w:rPr>
        <w:t xml:space="preserve"> 4. А.А. Дунин-</w:t>
      </w:r>
      <w:proofErr w:type="spellStart"/>
      <w:r w:rsidRPr="0088381B">
        <w:rPr>
          <w:rFonts w:ascii="Times New Roman" w:hAnsi="Times New Roman" w:cs="Times New Roman"/>
          <w:sz w:val="28"/>
          <w:szCs w:val="28"/>
        </w:rPr>
        <w:t>Горкавич</w:t>
      </w:r>
      <w:proofErr w:type="spellEnd"/>
      <w:r w:rsidRPr="0088381B">
        <w:rPr>
          <w:rFonts w:ascii="Times New Roman" w:hAnsi="Times New Roman" w:cs="Times New Roman"/>
          <w:sz w:val="28"/>
          <w:szCs w:val="28"/>
        </w:rPr>
        <w:t xml:space="preserve"> «Тобольский Север». Река Колекъёган. - Тобольск, 1910 (репринтное издание М.: </w:t>
      </w:r>
      <w:proofErr w:type="spellStart"/>
      <w:r w:rsidRPr="0088381B">
        <w:rPr>
          <w:rFonts w:ascii="Times New Roman" w:hAnsi="Times New Roman" w:cs="Times New Roman"/>
          <w:sz w:val="28"/>
          <w:szCs w:val="28"/>
        </w:rPr>
        <w:t>Либерея</w:t>
      </w:r>
      <w:proofErr w:type="spellEnd"/>
      <w:r w:rsidRPr="0088381B">
        <w:rPr>
          <w:rFonts w:ascii="Times New Roman" w:hAnsi="Times New Roman" w:cs="Times New Roman"/>
          <w:sz w:val="28"/>
          <w:szCs w:val="28"/>
        </w:rPr>
        <w:t xml:space="preserve">, 1996.). </w:t>
      </w:r>
    </w:p>
    <w:p w14:paraId="3F99A8A1" w14:textId="77777777" w:rsidR="0088381B" w:rsidRDefault="0088381B" w:rsidP="003D6487">
      <w:pPr>
        <w:pStyle w:val="a5"/>
        <w:numPr>
          <w:ilvl w:val="0"/>
          <w:numId w:val="1"/>
        </w:numPr>
        <w:ind w:left="0" w:firstLine="360"/>
        <w:jc w:val="both"/>
        <w:rPr>
          <w:rFonts w:ascii="Times New Roman" w:hAnsi="Times New Roman" w:cs="Times New Roman"/>
          <w:sz w:val="28"/>
          <w:szCs w:val="28"/>
        </w:rPr>
      </w:pPr>
      <w:r w:rsidRPr="0088381B">
        <w:rPr>
          <w:rFonts w:ascii="Times New Roman" w:hAnsi="Times New Roman" w:cs="Times New Roman"/>
          <w:sz w:val="28"/>
          <w:szCs w:val="28"/>
        </w:rPr>
        <w:t>5.Г.И.Никонов. «Живое серебро» Обь-</w:t>
      </w:r>
      <w:proofErr w:type="spellStart"/>
      <w:r w:rsidRPr="0088381B">
        <w:rPr>
          <w:rFonts w:ascii="Times New Roman" w:hAnsi="Times New Roman" w:cs="Times New Roman"/>
          <w:sz w:val="28"/>
          <w:szCs w:val="28"/>
        </w:rPr>
        <w:t>Иртышья</w:t>
      </w:r>
      <w:proofErr w:type="spellEnd"/>
      <w:r w:rsidRPr="0088381B">
        <w:rPr>
          <w:rFonts w:ascii="Times New Roman" w:hAnsi="Times New Roman" w:cs="Times New Roman"/>
          <w:sz w:val="28"/>
          <w:szCs w:val="28"/>
        </w:rPr>
        <w:t xml:space="preserve">. - Тюмень, СофтДизайн,1998. </w:t>
      </w:r>
    </w:p>
    <w:p w14:paraId="35C1520B" w14:textId="2C6B2C89" w:rsidR="003D6487" w:rsidRPr="003D6487" w:rsidRDefault="0088381B" w:rsidP="003D6487">
      <w:pPr>
        <w:pStyle w:val="a5"/>
        <w:numPr>
          <w:ilvl w:val="0"/>
          <w:numId w:val="1"/>
        </w:numPr>
        <w:ind w:left="0" w:firstLine="360"/>
        <w:jc w:val="both"/>
        <w:rPr>
          <w:rFonts w:ascii="Times New Roman" w:hAnsi="Times New Roman" w:cs="Times New Roman"/>
          <w:sz w:val="28"/>
          <w:szCs w:val="28"/>
        </w:rPr>
      </w:pPr>
      <w:proofErr w:type="spellStart"/>
      <w:r w:rsidRPr="0088381B">
        <w:rPr>
          <w:rFonts w:ascii="Times New Roman" w:hAnsi="Times New Roman" w:cs="Times New Roman"/>
          <w:sz w:val="28"/>
          <w:szCs w:val="28"/>
        </w:rPr>
        <w:t>Голокнёв</w:t>
      </w:r>
      <w:proofErr w:type="spellEnd"/>
      <w:r w:rsidRPr="0088381B">
        <w:rPr>
          <w:rFonts w:ascii="Times New Roman" w:hAnsi="Times New Roman" w:cs="Times New Roman"/>
          <w:sz w:val="28"/>
          <w:szCs w:val="28"/>
        </w:rPr>
        <w:t xml:space="preserve"> А.В. Говорящие культуры. Традиции </w:t>
      </w:r>
      <w:proofErr w:type="spellStart"/>
      <w:r w:rsidRPr="0088381B">
        <w:rPr>
          <w:rFonts w:ascii="Times New Roman" w:hAnsi="Times New Roman" w:cs="Times New Roman"/>
          <w:sz w:val="28"/>
          <w:szCs w:val="28"/>
        </w:rPr>
        <w:t>самодийцев</w:t>
      </w:r>
      <w:proofErr w:type="spellEnd"/>
      <w:r w:rsidRPr="0088381B">
        <w:rPr>
          <w:rFonts w:ascii="Times New Roman" w:hAnsi="Times New Roman" w:cs="Times New Roman"/>
          <w:sz w:val="28"/>
          <w:szCs w:val="28"/>
        </w:rPr>
        <w:t xml:space="preserve"> и угров. ИИА «</w:t>
      </w:r>
      <w:proofErr w:type="spellStart"/>
      <w:r w:rsidRPr="0088381B">
        <w:rPr>
          <w:rFonts w:ascii="Times New Roman" w:hAnsi="Times New Roman" w:cs="Times New Roman"/>
          <w:sz w:val="28"/>
          <w:szCs w:val="28"/>
        </w:rPr>
        <w:t>УрОРАН</w:t>
      </w:r>
      <w:proofErr w:type="spellEnd"/>
      <w:r w:rsidRPr="0088381B">
        <w:rPr>
          <w:rFonts w:ascii="Times New Roman" w:hAnsi="Times New Roman" w:cs="Times New Roman"/>
          <w:sz w:val="28"/>
          <w:szCs w:val="28"/>
        </w:rPr>
        <w:t>; Екатеринбург, 1995.С.264. Полевые записи эколого-этнографического музея г. Радужного, август 2004 г.</w:t>
      </w:r>
    </w:p>
    <w:sectPr w:rsidR="003D6487" w:rsidRPr="003D6487">
      <w:head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ACEB9" w14:textId="77777777" w:rsidR="004316C9" w:rsidRDefault="004316C9" w:rsidP="00B00922">
      <w:pPr>
        <w:spacing w:after="0" w:line="240" w:lineRule="auto"/>
      </w:pPr>
      <w:r>
        <w:separator/>
      </w:r>
    </w:p>
  </w:endnote>
  <w:endnote w:type="continuationSeparator" w:id="0">
    <w:p w14:paraId="4A66215C" w14:textId="77777777" w:rsidR="004316C9" w:rsidRDefault="004316C9" w:rsidP="00B00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90E2A" w14:textId="77777777" w:rsidR="004316C9" w:rsidRDefault="004316C9" w:rsidP="00B00922">
      <w:pPr>
        <w:spacing w:after="0" w:line="240" w:lineRule="auto"/>
      </w:pPr>
      <w:r>
        <w:separator/>
      </w:r>
    </w:p>
  </w:footnote>
  <w:footnote w:type="continuationSeparator" w:id="0">
    <w:p w14:paraId="1475A7A5" w14:textId="77777777" w:rsidR="004316C9" w:rsidRDefault="004316C9" w:rsidP="00B00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889668"/>
      <w:docPartObj>
        <w:docPartGallery w:val="Page Numbers (Top of Page)"/>
        <w:docPartUnique/>
      </w:docPartObj>
    </w:sdtPr>
    <w:sdtContent>
      <w:p w14:paraId="64755CA2" w14:textId="54909369" w:rsidR="00B00922" w:rsidRDefault="00B00922">
        <w:pPr>
          <w:pStyle w:val="a6"/>
          <w:jc w:val="center"/>
        </w:pPr>
        <w:r>
          <w:fldChar w:fldCharType="begin"/>
        </w:r>
        <w:r>
          <w:instrText>PAGE   \* MERGEFORMAT</w:instrText>
        </w:r>
        <w:r>
          <w:fldChar w:fldCharType="separate"/>
        </w:r>
        <w:r>
          <w:t>2</w:t>
        </w:r>
        <w:r>
          <w:fldChar w:fldCharType="end"/>
        </w:r>
      </w:p>
    </w:sdtContent>
  </w:sdt>
  <w:p w14:paraId="62379945" w14:textId="77777777" w:rsidR="00B00922" w:rsidRDefault="00B0092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60819"/>
    <w:multiLevelType w:val="hybridMultilevel"/>
    <w:tmpl w:val="A04E4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A35684"/>
    <w:multiLevelType w:val="hybridMultilevel"/>
    <w:tmpl w:val="77A6AD4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16cid:durableId="662247547">
    <w:abstractNumId w:val="0"/>
  </w:num>
  <w:num w:numId="2" w16cid:durableId="1416824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861"/>
    <w:rsid w:val="0002213D"/>
    <w:rsid w:val="00052802"/>
    <w:rsid w:val="00094E76"/>
    <w:rsid w:val="000B14F5"/>
    <w:rsid w:val="00121FCF"/>
    <w:rsid w:val="00123B49"/>
    <w:rsid w:val="00170718"/>
    <w:rsid w:val="001D1AFA"/>
    <w:rsid w:val="001D603F"/>
    <w:rsid w:val="001D741F"/>
    <w:rsid w:val="001E0BE3"/>
    <w:rsid w:val="00235691"/>
    <w:rsid w:val="00270715"/>
    <w:rsid w:val="00294010"/>
    <w:rsid w:val="002A292F"/>
    <w:rsid w:val="002D1D18"/>
    <w:rsid w:val="00322283"/>
    <w:rsid w:val="003276E1"/>
    <w:rsid w:val="00331545"/>
    <w:rsid w:val="00357A7D"/>
    <w:rsid w:val="003C1979"/>
    <w:rsid w:val="003C4334"/>
    <w:rsid w:val="003D6487"/>
    <w:rsid w:val="003E5EC3"/>
    <w:rsid w:val="00413E3D"/>
    <w:rsid w:val="004316C9"/>
    <w:rsid w:val="0047191D"/>
    <w:rsid w:val="00491857"/>
    <w:rsid w:val="004A5E53"/>
    <w:rsid w:val="004B3CD0"/>
    <w:rsid w:val="004D6D5A"/>
    <w:rsid w:val="004E041C"/>
    <w:rsid w:val="004F158F"/>
    <w:rsid w:val="005336F1"/>
    <w:rsid w:val="00562B0B"/>
    <w:rsid w:val="00583163"/>
    <w:rsid w:val="005B210F"/>
    <w:rsid w:val="005C0FE1"/>
    <w:rsid w:val="005D4236"/>
    <w:rsid w:val="005E555A"/>
    <w:rsid w:val="0061339D"/>
    <w:rsid w:val="006360C0"/>
    <w:rsid w:val="006702AE"/>
    <w:rsid w:val="00672624"/>
    <w:rsid w:val="006E33B4"/>
    <w:rsid w:val="007370E2"/>
    <w:rsid w:val="007F4C27"/>
    <w:rsid w:val="008529EA"/>
    <w:rsid w:val="0088381B"/>
    <w:rsid w:val="0089171C"/>
    <w:rsid w:val="008D6365"/>
    <w:rsid w:val="0091144A"/>
    <w:rsid w:val="0091256B"/>
    <w:rsid w:val="009655F0"/>
    <w:rsid w:val="009E1613"/>
    <w:rsid w:val="009F3944"/>
    <w:rsid w:val="00A71FE1"/>
    <w:rsid w:val="00A80897"/>
    <w:rsid w:val="00AC173F"/>
    <w:rsid w:val="00B00922"/>
    <w:rsid w:val="00B11C6B"/>
    <w:rsid w:val="00B62A41"/>
    <w:rsid w:val="00BD0168"/>
    <w:rsid w:val="00BF225F"/>
    <w:rsid w:val="00C557E5"/>
    <w:rsid w:val="00C775DC"/>
    <w:rsid w:val="00C87CAF"/>
    <w:rsid w:val="00CA1B3E"/>
    <w:rsid w:val="00CD6AE6"/>
    <w:rsid w:val="00D04AFF"/>
    <w:rsid w:val="00D145A0"/>
    <w:rsid w:val="00D37A32"/>
    <w:rsid w:val="00D65C3D"/>
    <w:rsid w:val="00D856EF"/>
    <w:rsid w:val="00DA40E8"/>
    <w:rsid w:val="00DF0856"/>
    <w:rsid w:val="00E210CF"/>
    <w:rsid w:val="00E32EB1"/>
    <w:rsid w:val="00E867A3"/>
    <w:rsid w:val="00F0507F"/>
    <w:rsid w:val="00F429A8"/>
    <w:rsid w:val="00F50C80"/>
    <w:rsid w:val="00F70057"/>
    <w:rsid w:val="00F84607"/>
    <w:rsid w:val="00F97892"/>
    <w:rsid w:val="00FD3861"/>
    <w:rsid w:val="00FE3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2D0B7"/>
  <w15:chartTrackingRefBased/>
  <w15:docId w15:val="{22FC1A63-6BEE-4FD0-A87F-4C34D87D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0897"/>
    <w:rPr>
      <w:color w:val="0000FF"/>
      <w:u w:val="single"/>
    </w:rPr>
  </w:style>
  <w:style w:type="character" w:styleId="a4">
    <w:name w:val="Unresolved Mention"/>
    <w:basedOn w:val="a0"/>
    <w:uiPriority w:val="99"/>
    <w:semiHidden/>
    <w:unhideWhenUsed/>
    <w:rsid w:val="003D6487"/>
    <w:rPr>
      <w:color w:val="605E5C"/>
      <w:shd w:val="clear" w:color="auto" w:fill="E1DFDD"/>
    </w:rPr>
  </w:style>
  <w:style w:type="paragraph" w:styleId="a5">
    <w:name w:val="List Paragraph"/>
    <w:basedOn w:val="a"/>
    <w:uiPriority w:val="34"/>
    <w:qFormat/>
    <w:rsid w:val="003D6487"/>
    <w:pPr>
      <w:ind w:left="720"/>
      <w:contextualSpacing/>
    </w:pPr>
  </w:style>
  <w:style w:type="paragraph" w:styleId="3">
    <w:name w:val="Body Text Indent 3"/>
    <w:basedOn w:val="a"/>
    <w:link w:val="30"/>
    <w:semiHidden/>
    <w:rsid w:val="005C0FE1"/>
    <w:pPr>
      <w:spacing w:after="0" w:line="240" w:lineRule="auto"/>
      <w:ind w:left="-709"/>
    </w:pPr>
    <w:rPr>
      <w:rFonts w:ascii="Times New Roman" w:eastAsia="Times New Roman" w:hAnsi="Times New Roman" w:cs="Times New Roman"/>
      <w:kern w:val="0"/>
      <w:sz w:val="28"/>
      <w:szCs w:val="20"/>
      <w:lang w:eastAsia="ru-RU"/>
      <w14:ligatures w14:val="none"/>
    </w:rPr>
  </w:style>
  <w:style w:type="character" w:customStyle="1" w:styleId="30">
    <w:name w:val="Основной текст с отступом 3 Знак"/>
    <w:basedOn w:val="a0"/>
    <w:link w:val="3"/>
    <w:semiHidden/>
    <w:rsid w:val="005C0FE1"/>
    <w:rPr>
      <w:rFonts w:ascii="Times New Roman" w:eastAsia="Times New Roman" w:hAnsi="Times New Roman" w:cs="Times New Roman"/>
      <w:kern w:val="0"/>
      <w:sz w:val="28"/>
      <w:szCs w:val="20"/>
      <w:lang w:eastAsia="ru-RU"/>
      <w14:ligatures w14:val="none"/>
    </w:rPr>
  </w:style>
  <w:style w:type="paragraph" w:styleId="a6">
    <w:name w:val="header"/>
    <w:basedOn w:val="a"/>
    <w:link w:val="a7"/>
    <w:uiPriority w:val="99"/>
    <w:unhideWhenUsed/>
    <w:rsid w:val="00B0092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00922"/>
  </w:style>
  <w:style w:type="paragraph" w:styleId="a8">
    <w:name w:val="footer"/>
    <w:basedOn w:val="a"/>
    <w:link w:val="a9"/>
    <w:uiPriority w:val="99"/>
    <w:unhideWhenUsed/>
    <w:rsid w:val="00B0092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00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7%D0%B0%D0%BF%D0%B0%D0%B4%D0%BD%D0%BE-%D0%A1%D0%B8%D0%B1%D0%B8%D1%80%D1%81%D0%BA%D0%B0%D1%8F_%D1%80%D0%B0%D0%B2%D0%BD%D0%B8%D0%BD%D0%B0" TargetMode="External"/><Relationship Id="rId13" Type="http://schemas.openxmlformats.org/officeDocument/2006/relationships/hyperlink" Target="https://ru.wikipedia.org/wiki/%D0%A2%D1%8E%D0%BC%D0%B5%D0%BD%D1%81%D0%BA%D0%B0%D1%8F_%D0%BE%D0%B1%D0%BB%D0%B0%D1%81%D1%82%D1%8C" TargetMode="External"/><Relationship Id="rId18" Type="http://schemas.openxmlformats.org/officeDocument/2006/relationships/hyperlink" Target="https://ru.wikipedia.org/w/index.php?title=%D0%9E%D0%B1%D1%8C-%D0%98%D1%80%D1%82%D1%8B%D1%88%D1%81%D0%BA%D0%B8%D0%B9_%D1%81%D0%B5%D0%B2%D0%B5%D1%80&amp;action=edit&amp;redlink=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ru.wikipedia.org/wiki/%D0%A2%D0%BE%D0%BC%D1%81%D0%BA%D0%B0%D1%8F_%D0%BE%D0%B1%D0%BB%D0%B0%D1%81%D1%82%D1%8C" TargetMode="External"/><Relationship Id="rId17" Type="http://schemas.openxmlformats.org/officeDocument/2006/relationships/hyperlink" Target="https://ru.wikipedia.org/wiki/%D0%A5%D0%B0%D0%BD%D1%82%D1%8B-%D0%9C%D0%B0%D0%BD%D1%81%D0%B8%D0%B9%D1%81%D0%BA%D0%B8%D0%B9_%D0%B0%D0%B2%D1%82%D0%BE%D0%BD%D0%BE%D0%BC%D0%BD%D1%8B%D0%B9_%D0%BE%D0%BA%D1%80%D1%83%D0%B3_%E2%80%94_%D0%AE%D0%B3%D1%80%D0%B0" TargetMode="External"/><Relationship Id="rId2" Type="http://schemas.openxmlformats.org/officeDocument/2006/relationships/numbering" Target="numbering.xml"/><Relationship Id="rId16" Type="http://schemas.openxmlformats.org/officeDocument/2006/relationships/hyperlink" Target="https://ru.wikipedia.org/wiki/%D0%A0%D0%B5%D1%81%D0%BF%D1%83%D0%B1%D0%BB%D0%B8%D0%BA%D0%B0_%D0%9A%D0%BE%D0%BC%D0%B8" TargetMode="External"/><Relationship Id="rId20" Type="http://schemas.openxmlformats.org/officeDocument/2006/relationships/hyperlink" Target="https://ru.wikipedia.org/wiki/%D0%A5%D0%B0%D0%BD%D1%82%D1%8B-%D0%9C%D0%B0%D0%BD%D1%81%D0%B8%D0%B9%D1%81%D0%BA%D0%B8%D0%B9_%D0%B0%D0%B2%D1%82%D0%BE%D0%BD%D0%BE%D0%BC%D0%BD%D1%8B%D0%B9_%D0%BE%D0%BA%D1%80%D1%83%D0%B3_%E2%80%94_%D0%AE%D0%B3%D1%80%D0%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A%D1%80%D0%B0%D1%81%D0%BD%D0%BE%D1%8F%D1%80%D1%81%D0%BA%D0%B8%D0%B9_%D0%BA%D1%80%D0%B0%D0%B9" TargetMode="External"/><Relationship Id="rId5" Type="http://schemas.openxmlformats.org/officeDocument/2006/relationships/webSettings" Target="webSettings.xml"/><Relationship Id="rId15" Type="http://schemas.openxmlformats.org/officeDocument/2006/relationships/hyperlink" Target="https://ru.wikipedia.org/wiki/%D0%A1%D0%B2%D0%B5%D1%80%D0%B4%D0%BB%D0%BE%D0%B2%D1%81%D0%BA%D0%B0%D1%8F_%D0%BE%D0%B1%D0%BB%D0%B0%D1%81%D1%82%D1%8C" TargetMode="External"/><Relationship Id="rId23" Type="http://schemas.openxmlformats.org/officeDocument/2006/relationships/theme" Target="theme/theme1.xml"/><Relationship Id="rId10" Type="http://schemas.openxmlformats.org/officeDocument/2006/relationships/hyperlink" Target="https://ru.wikipedia.org/wiki/%D0%AF%D0%BC%D0%B0%D0%BB%D0%BE-%D0%9D%D0%B5%D0%BD%D0%B5%D1%86%D0%BA%D0%B8%D0%B9_%D0%B0%D0%B2%D1%82%D0%BE%D0%BD%D0%BE%D0%BC%D0%BD%D1%8B%D0%B9_%D0%BE%D0%BA%D1%80%D1%83%D0%B3" TargetMode="External"/><Relationship Id="rId19" Type="http://schemas.openxmlformats.org/officeDocument/2006/relationships/hyperlink" Target="https://ru.wikipedia.org/wiki/%D0%97%D0%B0%D0%BF%D0%B0%D0%B4%D0%BD%D0%B0%D1%8F_%D0%A1%D0%B8%D0%B1%D0%B8%D1%80%D1%8C" TargetMode="External"/><Relationship Id="rId4" Type="http://schemas.openxmlformats.org/officeDocument/2006/relationships/settings" Target="settings.xml"/><Relationship Id="rId9" Type="http://schemas.openxmlformats.org/officeDocument/2006/relationships/hyperlink" Target="https://ru.wikipedia.org/wiki/%D0%A3%D1%80%D0%B0%D0%BB%D1%8C%D1%81%D0%BA%D0%B8%D0%B5_%D0%B3%D0%BE%D1%80%D1%8B" TargetMode="External"/><Relationship Id="rId14" Type="http://schemas.openxmlformats.org/officeDocument/2006/relationships/hyperlink" Target="https://ru.wikipedia.org/wiki/%D0%90%D0%B2%D1%82%D0%BE%D0%BD%D0%BE%D0%BC%D0%BD%D1%8B%D0%B9_%D0%BE%D0%BA%D1%80%D1%83%D0%B3_(%D0%A0%D0%BE%D1%81%D1%81%D0%B8%D1%8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14F25-2427-47E4-8F9B-965195837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15</Pages>
  <Words>4308</Words>
  <Characters>24560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Трофимова</dc:creator>
  <cp:keywords/>
  <dc:description/>
  <cp:lastModifiedBy>Екатерина Трофимова</cp:lastModifiedBy>
  <cp:revision>21</cp:revision>
  <dcterms:created xsi:type="dcterms:W3CDTF">2023-03-27T09:19:00Z</dcterms:created>
  <dcterms:modified xsi:type="dcterms:W3CDTF">2024-03-19T16:24:00Z</dcterms:modified>
</cp:coreProperties>
</file>